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06" w:rsidRPr="0078169F" w:rsidRDefault="007378A0" w:rsidP="002C2768">
      <w:pPr>
        <w:jc w:val="center"/>
        <w:rPr>
          <w:b/>
          <w:sz w:val="24"/>
          <w:szCs w:val="24"/>
        </w:rPr>
      </w:pPr>
      <w:r w:rsidRPr="0078169F">
        <w:rPr>
          <w:b/>
          <w:sz w:val="24"/>
          <w:szCs w:val="24"/>
        </w:rPr>
        <w:t>ИЗВЕЩЕНИЕ</w:t>
      </w:r>
      <w:r w:rsidR="002C2768" w:rsidRPr="0078169F">
        <w:rPr>
          <w:b/>
          <w:sz w:val="24"/>
          <w:szCs w:val="24"/>
        </w:rPr>
        <w:t xml:space="preserve"> О ПРОВЕДЕНИИ ТОРГОВ</w:t>
      </w:r>
    </w:p>
    <w:p w:rsidR="00217706" w:rsidRPr="0078169F" w:rsidRDefault="00217706" w:rsidP="00F1244B">
      <w:pPr>
        <w:tabs>
          <w:tab w:val="left" w:pos="9000"/>
          <w:tab w:val="left" w:pos="9360"/>
        </w:tabs>
        <w:jc w:val="both"/>
        <w:rPr>
          <w:sz w:val="24"/>
          <w:szCs w:val="24"/>
        </w:rPr>
      </w:pPr>
    </w:p>
    <w:p w:rsidR="0008427A" w:rsidRPr="00073E6E" w:rsidRDefault="002C2768" w:rsidP="00073E6E">
      <w:pPr>
        <w:numPr>
          <w:ilvl w:val="0"/>
          <w:numId w:val="7"/>
        </w:numPr>
        <w:tabs>
          <w:tab w:val="num" w:pos="0"/>
        </w:tabs>
        <w:ind w:left="0" w:firstLine="360"/>
        <w:jc w:val="both"/>
        <w:rPr>
          <w:sz w:val="24"/>
          <w:szCs w:val="24"/>
        </w:rPr>
      </w:pPr>
      <w:r w:rsidRPr="00073E6E">
        <w:rPr>
          <w:sz w:val="24"/>
          <w:szCs w:val="24"/>
        </w:rPr>
        <w:t xml:space="preserve">Администрация </w:t>
      </w:r>
      <w:proofErr w:type="spellStart"/>
      <w:r w:rsidR="004D186D">
        <w:rPr>
          <w:sz w:val="24"/>
          <w:szCs w:val="24"/>
        </w:rPr>
        <w:t>Темиртауского</w:t>
      </w:r>
      <w:proofErr w:type="spellEnd"/>
      <w:r w:rsidRPr="00073E6E">
        <w:rPr>
          <w:sz w:val="24"/>
          <w:szCs w:val="24"/>
        </w:rPr>
        <w:t xml:space="preserve"> городского поселения как организатор торгов</w:t>
      </w:r>
      <w:r w:rsidR="00B02F7D" w:rsidRPr="00073E6E">
        <w:rPr>
          <w:sz w:val="24"/>
          <w:szCs w:val="24"/>
        </w:rPr>
        <w:t xml:space="preserve"> сообщает</w:t>
      </w:r>
      <w:r w:rsidRPr="00073E6E">
        <w:rPr>
          <w:sz w:val="24"/>
          <w:szCs w:val="24"/>
        </w:rPr>
        <w:t xml:space="preserve"> о проведении   торгов  по продаже прав на заключение договоров аренды земельных участков</w:t>
      </w:r>
      <w:r w:rsidR="0008427A" w:rsidRPr="00073E6E">
        <w:rPr>
          <w:sz w:val="24"/>
          <w:szCs w:val="24"/>
        </w:rPr>
        <w:t xml:space="preserve">.  Форма торгов  -  </w:t>
      </w:r>
      <w:proofErr w:type="gramStart"/>
      <w:r w:rsidR="0008427A" w:rsidRPr="00073E6E">
        <w:rPr>
          <w:sz w:val="24"/>
          <w:szCs w:val="24"/>
        </w:rPr>
        <w:t>аукцион</w:t>
      </w:r>
      <w:r w:rsidRPr="00073E6E">
        <w:rPr>
          <w:sz w:val="24"/>
          <w:szCs w:val="24"/>
        </w:rPr>
        <w:t>ы</w:t>
      </w:r>
      <w:proofErr w:type="gramEnd"/>
      <w:r w:rsidRPr="00073E6E">
        <w:rPr>
          <w:sz w:val="24"/>
          <w:szCs w:val="24"/>
        </w:rPr>
        <w:t xml:space="preserve"> открытые</w:t>
      </w:r>
      <w:r w:rsidR="0008427A" w:rsidRPr="00073E6E">
        <w:rPr>
          <w:sz w:val="24"/>
          <w:szCs w:val="24"/>
        </w:rPr>
        <w:t xml:space="preserve"> по</w:t>
      </w:r>
      <w:r w:rsidRPr="00073E6E">
        <w:rPr>
          <w:sz w:val="24"/>
          <w:szCs w:val="24"/>
        </w:rPr>
        <w:t xml:space="preserve"> составу  участников и по  формам</w:t>
      </w:r>
      <w:r w:rsidR="0008427A" w:rsidRPr="00073E6E">
        <w:rPr>
          <w:sz w:val="24"/>
          <w:szCs w:val="24"/>
        </w:rPr>
        <w:t xml:space="preserve">  подачи </w:t>
      </w:r>
      <w:r w:rsidRPr="00073E6E">
        <w:rPr>
          <w:sz w:val="24"/>
          <w:szCs w:val="24"/>
        </w:rPr>
        <w:t xml:space="preserve">предложений о годовых размерах арендной платы. Уполномоченный орган администрация </w:t>
      </w:r>
      <w:proofErr w:type="spellStart"/>
      <w:r w:rsidR="004D186D">
        <w:rPr>
          <w:sz w:val="24"/>
          <w:szCs w:val="24"/>
        </w:rPr>
        <w:t>Темиртауского</w:t>
      </w:r>
      <w:proofErr w:type="spellEnd"/>
      <w:r w:rsidRPr="00073E6E">
        <w:rPr>
          <w:sz w:val="24"/>
          <w:szCs w:val="24"/>
        </w:rPr>
        <w:t xml:space="preserve"> городского поселения</w:t>
      </w:r>
      <w:r w:rsidR="0008427A" w:rsidRPr="00073E6E">
        <w:rPr>
          <w:sz w:val="24"/>
          <w:szCs w:val="24"/>
        </w:rPr>
        <w:t xml:space="preserve">. </w:t>
      </w:r>
    </w:p>
    <w:p w:rsidR="002C2768" w:rsidRPr="00073E6E" w:rsidRDefault="002C2768" w:rsidP="00073E6E">
      <w:pPr>
        <w:numPr>
          <w:ilvl w:val="0"/>
          <w:numId w:val="7"/>
        </w:numPr>
        <w:tabs>
          <w:tab w:val="num" w:pos="0"/>
        </w:tabs>
        <w:ind w:left="0" w:firstLine="360"/>
        <w:jc w:val="both"/>
        <w:rPr>
          <w:sz w:val="24"/>
          <w:szCs w:val="24"/>
        </w:rPr>
      </w:pPr>
      <w:r w:rsidRPr="00073E6E">
        <w:rPr>
          <w:sz w:val="24"/>
          <w:szCs w:val="24"/>
        </w:rPr>
        <w:t xml:space="preserve">Решение о проведении настоящих торгов принято </w:t>
      </w:r>
      <w:r w:rsidR="008429D5">
        <w:rPr>
          <w:sz w:val="24"/>
          <w:szCs w:val="24"/>
        </w:rPr>
        <w:t>Распоряжением</w:t>
      </w:r>
      <w:r w:rsidR="006E4063">
        <w:rPr>
          <w:sz w:val="24"/>
          <w:szCs w:val="24"/>
        </w:rPr>
        <w:t xml:space="preserve"> администрации </w:t>
      </w:r>
      <w:proofErr w:type="spellStart"/>
      <w:r w:rsidR="004D186D">
        <w:rPr>
          <w:sz w:val="24"/>
          <w:szCs w:val="24"/>
        </w:rPr>
        <w:t>Темиртауского</w:t>
      </w:r>
      <w:proofErr w:type="spellEnd"/>
      <w:r w:rsidRPr="00073E6E">
        <w:rPr>
          <w:sz w:val="24"/>
          <w:szCs w:val="24"/>
        </w:rPr>
        <w:t xml:space="preserve"> городского поселения</w:t>
      </w:r>
      <w:r w:rsidR="00F068E0">
        <w:rPr>
          <w:sz w:val="24"/>
          <w:szCs w:val="24"/>
        </w:rPr>
        <w:t xml:space="preserve"> № </w:t>
      </w:r>
      <w:r w:rsidR="00232E01">
        <w:rPr>
          <w:sz w:val="24"/>
          <w:szCs w:val="24"/>
        </w:rPr>
        <w:t>24</w:t>
      </w:r>
      <w:r w:rsidR="00103ED3">
        <w:rPr>
          <w:sz w:val="24"/>
          <w:szCs w:val="24"/>
        </w:rPr>
        <w:t xml:space="preserve">-р </w:t>
      </w:r>
      <w:r w:rsidR="008E4D33">
        <w:rPr>
          <w:sz w:val="24"/>
          <w:szCs w:val="24"/>
        </w:rPr>
        <w:t xml:space="preserve">  от 28 </w:t>
      </w:r>
      <w:r w:rsidR="00702424">
        <w:rPr>
          <w:sz w:val="24"/>
          <w:szCs w:val="24"/>
        </w:rPr>
        <w:t>февраля</w:t>
      </w:r>
      <w:r w:rsidR="00066499">
        <w:rPr>
          <w:sz w:val="24"/>
          <w:szCs w:val="24"/>
        </w:rPr>
        <w:t xml:space="preserve"> </w:t>
      </w:r>
      <w:r w:rsidR="00702424">
        <w:rPr>
          <w:sz w:val="24"/>
          <w:szCs w:val="24"/>
        </w:rPr>
        <w:t>2018</w:t>
      </w:r>
      <w:r w:rsidR="004D186D">
        <w:rPr>
          <w:sz w:val="24"/>
          <w:szCs w:val="24"/>
        </w:rPr>
        <w:t xml:space="preserve">г. </w:t>
      </w:r>
      <w:r w:rsidR="006E4063">
        <w:rPr>
          <w:sz w:val="24"/>
          <w:szCs w:val="24"/>
        </w:rPr>
        <w:t>«О проведении торгов в форме открытого аукциона по продаже права на заключение договора аренды земельного участка».</w:t>
      </w:r>
    </w:p>
    <w:p w:rsidR="0078169F" w:rsidRPr="00073E6E" w:rsidRDefault="0078169F" w:rsidP="00073E6E">
      <w:pPr>
        <w:pStyle w:val="a4"/>
        <w:spacing w:after="0" w:afterAutospacing="0"/>
        <w:rPr>
          <w:color w:val="000000"/>
        </w:rPr>
      </w:pPr>
      <w:r w:rsidRPr="00073E6E">
        <w:t xml:space="preserve">     3. Дата проведения аукциона </w:t>
      </w:r>
      <w:r w:rsidR="0082346D">
        <w:rPr>
          <w:b/>
        </w:rPr>
        <w:t>01</w:t>
      </w:r>
      <w:r w:rsidR="008D2F05">
        <w:rPr>
          <w:b/>
        </w:rPr>
        <w:t>.</w:t>
      </w:r>
      <w:r w:rsidR="0081503D">
        <w:rPr>
          <w:b/>
        </w:rPr>
        <w:t>04</w:t>
      </w:r>
      <w:r w:rsidR="008D2F05">
        <w:rPr>
          <w:b/>
        </w:rPr>
        <w:t>.201</w:t>
      </w:r>
      <w:r w:rsidR="00702424">
        <w:rPr>
          <w:b/>
        </w:rPr>
        <w:t>8</w:t>
      </w:r>
      <w:r w:rsidRPr="00073E6E">
        <w:rPr>
          <w:b/>
        </w:rPr>
        <w:t>г. в 11:00</w:t>
      </w:r>
      <w:r w:rsidR="00805914">
        <w:rPr>
          <w:b/>
        </w:rPr>
        <w:t xml:space="preserve"> часов</w:t>
      </w:r>
      <w:r w:rsidRPr="00073E6E">
        <w:t xml:space="preserve">, </w:t>
      </w:r>
      <w:r w:rsidR="002C2768" w:rsidRPr="00073E6E">
        <w:t xml:space="preserve"> по </w:t>
      </w:r>
      <w:r w:rsidR="008D2F05">
        <w:t xml:space="preserve">адресу: Кемеровская область, </w:t>
      </w:r>
      <w:proofErr w:type="spellStart"/>
      <w:r w:rsidR="002C2768" w:rsidRPr="00073E6E">
        <w:t>Таштагол</w:t>
      </w:r>
      <w:r w:rsidR="008D2F05">
        <w:t>ьский</w:t>
      </w:r>
      <w:proofErr w:type="spellEnd"/>
      <w:r w:rsidR="008D2F05">
        <w:t xml:space="preserve"> район</w:t>
      </w:r>
      <w:r w:rsidR="002C2768" w:rsidRPr="00073E6E">
        <w:t>,</w:t>
      </w:r>
      <w:r w:rsidR="008D2F05">
        <w:t xml:space="preserve"> </w:t>
      </w:r>
      <w:proofErr w:type="spellStart"/>
      <w:r w:rsidR="008D2F05">
        <w:t>пгт</w:t>
      </w:r>
      <w:proofErr w:type="spellEnd"/>
      <w:r w:rsidR="008D2F05">
        <w:t>. Темиртау,</w:t>
      </w:r>
      <w:r w:rsidR="002C2768" w:rsidRPr="00073E6E">
        <w:t xml:space="preserve"> ул. </w:t>
      </w:r>
      <w:proofErr w:type="gramStart"/>
      <w:r w:rsidR="008D2F05">
        <w:t>Почтовая</w:t>
      </w:r>
      <w:proofErr w:type="gramEnd"/>
      <w:r w:rsidR="008D2F05">
        <w:t>, д. 28, кабинет № 1</w:t>
      </w:r>
      <w:r w:rsidR="002C2768" w:rsidRPr="00073E6E">
        <w:t xml:space="preserve">. </w:t>
      </w:r>
      <w:r w:rsidRPr="00073E6E">
        <w:rPr>
          <w:color w:val="000000"/>
        </w:rPr>
        <w:t>Аукцион, открытый по форме подачи предложений о цене или размере арендной платы, проводится в следующем порядке:</w:t>
      </w:r>
    </w:p>
    <w:p w:rsidR="0078169F" w:rsidRPr="00073E6E" w:rsidRDefault="0078169F" w:rsidP="00073E6E">
      <w:pPr>
        <w:pStyle w:val="a4"/>
        <w:spacing w:after="0" w:afterAutospacing="0"/>
        <w:rPr>
          <w:color w:val="000000"/>
        </w:rPr>
      </w:pPr>
      <w:r w:rsidRPr="00073E6E">
        <w:rPr>
          <w:color w:val="000000"/>
        </w:rPr>
        <w:t xml:space="preserve">     3.1 аукцион ведет аукционист;</w:t>
      </w:r>
    </w:p>
    <w:p w:rsidR="0078169F" w:rsidRPr="00073E6E" w:rsidRDefault="0078169F" w:rsidP="00073E6E">
      <w:pPr>
        <w:pStyle w:val="a4"/>
        <w:spacing w:after="0" w:afterAutospacing="0"/>
        <w:rPr>
          <w:color w:val="000000"/>
        </w:rPr>
      </w:pPr>
      <w:r w:rsidRPr="00073E6E">
        <w:rPr>
          <w:color w:val="000000"/>
        </w:rPr>
        <w:t xml:space="preserve">     3.2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bookmarkStart w:id="0" w:name="_GoBack"/>
      <w:bookmarkEnd w:id="0"/>
      <w:r w:rsidRPr="00073E6E">
        <w:rPr>
          <w:color w:val="000000"/>
        </w:rPr>
        <w:t xml:space="preserve"> «Шаг аукциона» устанавливается в размере 3 процента начальной цены земельного участка или начального размера арендной платы и не изменяется в течение всего аукциона;</w:t>
      </w:r>
    </w:p>
    <w:p w:rsidR="0078169F" w:rsidRPr="00073E6E" w:rsidRDefault="0078169F" w:rsidP="00073E6E">
      <w:pPr>
        <w:pStyle w:val="a4"/>
        <w:spacing w:after="0" w:afterAutospacing="0"/>
        <w:rPr>
          <w:color w:val="000000"/>
        </w:rPr>
      </w:pPr>
      <w:r w:rsidRPr="00073E6E">
        <w:rPr>
          <w:color w:val="000000"/>
        </w:rPr>
        <w:t xml:space="preserve">     3.3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8169F" w:rsidRPr="00073E6E" w:rsidRDefault="0078169F" w:rsidP="00073E6E">
      <w:pPr>
        <w:pStyle w:val="a4"/>
        <w:spacing w:after="0" w:afterAutospacing="0"/>
        <w:rPr>
          <w:color w:val="000000"/>
        </w:rPr>
      </w:pPr>
      <w:r w:rsidRPr="00073E6E">
        <w:rPr>
          <w:color w:val="000000"/>
        </w:rPr>
        <w:t xml:space="preserve">     3.4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8169F" w:rsidRPr="00073E6E" w:rsidRDefault="0078169F" w:rsidP="00073E6E">
      <w:pPr>
        <w:pStyle w:val="a4"/>
        <w:spacing w:after="0" w:afterAutospacing="0"/>
        <w:rPr>
          <w:color w:val="000000"/>
        </w:rPr>
      </w:pPr>
      <w:r w:rsidRPr="00073E6E">
        <w:rPr>
          <w:color w:val="000000"/>
        </w:rPr>
        <w:t xml:space="preserve">     3.5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8169F" w:rsidRPr="00073E6E" w:rsidRDefault="0078169F" w:rsidP="00073E6E">
      <w:pPr>
        <w:pStyle w:val="a4"/>
        <w:spacing w:after="0" w:afterAutospacing="0"/>
        <w:rPr>
          <w:color w:val="000000"/>
        </w:rPr>
      </w:pPr>
      <w:r w:rsidRPr="00073E6E">
        <w:rPr>
          <w:color w:val="000000"/>
        </w:rPr>
        <w:t xml:space="preserve">     3.6 по завершен</w:t>
      </w:r>
      <w:proofErr w:type="gramStart"/>
      <w:r w:rsidRPr="00073E6E">
        <w:rPr>
          <w:color w:val="000000"/>
        </w:rPr>
        <w:t>ии ау</w:t>
      </w:r>
      <w:proofErr w:type="gramEnd"/>
      <w:r w:rsidRPr="00073E6E">
        <w:rPr>
          <w:color w:val="000000"/>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8169F" w:rsidRPr="00073E6E" w:rsidRDefault="0078169F" w:rsidP="00073E6E">
      <w:pPr>
        <w:pStyle w:val="a4"/>
        <w:spacing w:after="0" w:afterAutospacing="0"/>
        <w:rPr>
          <w:color w:val="000000"/>
        </w:rPr>
      </w:pPr>
      <w:r w:rsidRPr="00073E6E">
        <w:rPr>
          <w:color w:val="000000"/>
        </w:rPr>
        <w:t xml:space="preserve">      3.7 победителем аукциона признается участник, предложивший в ходе торгов наиболее высокую цену за предмет аукциона. </w:t>
      </w:r>
      <w:proofErr w:type="gramStart"/>
      <w:r w:rsidRPr="00073E6E">
        <w:rPr>
          <w:color w:val="000000"/>
        </w:rPr>
        <w:t>Результаты торгов оформляются протоколом о подведении итогов торгов, который подписывается организатором торгов и победителем торгов в день проведения аукциона.</w:t>
      </w:r>
      <w:proofErr w:type="gramEnd"/>
      <w:r w:rsidRPr="00073E6E">
        <w:rPr>
          <w:color w:val="000000"/>
        </w:rPr>
        <w:t xml:space="preserve"> Протокол о подведении итогов торгов является основанием для заключения договора аренды земельного участка.</w:t>
      </w:r>
    </w:p>
    <w:p w:rsidR="00464110" w:rsidRPr="00073E6E" w:rsidRDefault="00464110" w:rsidP="00073E6E">
      <w:pPr>
        <w:pStyle w:val="a4"/>
        <w:spacing w:after="0" w:afterAutospacing="0"/>
        <w:ind w:firstLine="562"/>
        <w:jc w:val="center"/>
        <w:rPr>
          <w:color w:val="000000"/>
        </w:rPr>
      </w:pPr>
      <w:r w:rsidRPr="00073E6E">
        <w:rPr>
          <w:b/>
          <w:bCs/>
          <w:color w:val="000000"/>
          <w:u w:val="single"/>
        </w:rPr>
        <w:lastRenderedPageBreak/>
        <w:t>Перечень представляемых претендентами документов и требования к их оформлению</w:t>
      </w:r>
    </w:p>
    <w:p w:rsidR="00464110" w:rsidRPr="00073E6E" w:rsidRDefault="00464110" w:rsidP="00073E6E">
      <w:pPr>
        <w:pStyle w:val="a4"/>
        <w:spacing w:after="0" w:afterAutospacing="0"/>
        <w:rPr>
          <w:color w:val="000000"/>
        </w:rPr>
      </w:pPr>
      <w:r w:rsidRPr="00073E6E">
        <w:rPr>
          <w:b/>
          <w:bCs/>
          <w:color w:val="000000"/>
        </w:rPr>
        <w:t>Для физических лиц:</w:t>
      </w:r>
    </w:p>
    <w:p w:rsidR="00464110" w:rsidRPr="00073E6E" w:rsidRDefault="00464110" w:rsidP="00073E6E">
      <w:pPr>
        <w:pStyle w:val="a4"/>
        <w:spacing w:after="0" w:afterAutospacing="0"/>
        <w:ind w:firstLine="360"/>
        <w:rPr>
          <w:color w:val="000000"/>
        </w:rPr>
      </w:pPr>
      <w:r w:rsidRPr="00073E6E">
        <w:rPr>
          <w:color w:val="000000"/>
        </w:rPr>
        <w:t>1)</w:t>
      </w:r>
      <w:r w:rsidRPr="00073E6E">
        <w:rPr>
          <w:rStyle w:val="apple-converted-space"/>
          <w:color w:val="000000"/>
        </w:rPr>
        <w:t> </w:t>
      </w:r>
      <w:r w:rsidRPr="00073E6E">
        <w:rPr>
          <w:color w:val="000000"/>
        </w:rPr>
        <w:t>заявка на участие в аукционе по установленной форме</w:t>
      </w:r>
      <w:r w:rsidRPr="00073E6E">
        <w:rPr>
          <w:rStyle w:val="apple-converted-space"/>
          <w:color w:val="000000"/>
        </w:rPr>
        <w:t> </w:t>
      </w:r>
      <w:r w:rsidRPr="00073E6E">
        <w:rPr>
          <w:b/>
          <w:bCs/>
          <w:color w:val="000000"/>
        </w:rPr>
        <w:t>с указанием реквизитов счета для возврата задатка</w:t>
      </w:r>
      <w:r w:rsidRPr="00073E6E">
        <w:rPr>
          <w:rStyle w:val="apple-converted-space"/>
          <w:b/>
          <w:bCs/>
          <w:color w:val="000000"/>
        </w:rPr>
        <w:t> </w:t>
      </w:r>
      <w:r w:rsidRPr="00073E6E">
        <w:rPr>
          <w:b/>
          <w:bCs/>
          <w:color w:val="000000"/>
          <w:u w:val="single"/>
        </w:rPr>
        <w:t>(2 экз.)</w:t>
      </w:r>
      <w:r w:rsidRPr="00073E6E">
        <w:rPr>
          <w:color w:val="000000"/>
        </w:rPr>
        <w:t>;</w:t>
      </w:r>
    </w:p>
    <w:p w:rsidR="00464110" w:rsidRPr="00073E6E" w:rsidRDefault="00464110" w:rsidP="00073E6E">
      <w:pPr>
        <w:pStyle w:val="a4"/>
        <w:spacing w:after="0" w:afterAutospacing="0"/>
        <w:ind w:firstLine="360"/>
        <w:rPr>
          <w:color w:val="000000"/>
        </w:rPr>
      </w:pPr>
      <w:r w:rsidRPr="00073E6E">
        <w:rPr>
          <w:color w:val="000000"/>
        </w:rPr>
        <w:t xml:space="preserve">2) документ, </w:t>
      </w:r>
      <w:proofErr w:type="gramStart"/>
      <w:r w:rsidRPr="00073E6E">
        <w:rPr>
          <w:color w:val="000000"/>
        </w:rPr>
        <w:t>подтверждающей</w:t>
      </w:r>
      <w:proofErr w:type="gramEnd"/>
      <w:r w:rsidRPr="00073E6E">
        <w:rPr>
          <w:color w:val="000000"/>
        </w:rPr>
        <w:t xml:space="preserve"> внесение задатка;</w:t>
      </w:r>
    </w:p>
    <w:p w:rsidR="00464110" w:rsidRPr="00073E6E" w:rsidRDefault="00464110" w:rsidP="00073E6E">
      <w:pPr>
        <w:pStyle w:val="a4"/>
        <w:spacing w:after="0" w:afterAutospacing="0"/>
        <w:ind w:firstLine="360"/>
        <w:rPr>
          <w:color w:val="000000"/>
        </w:rPr>
      </w:pPr>
      <w:r w:rsidRPr="00073E6E">
        <w:rPr>
          <w:color w:val="000000"/>
        </w:rPr>
        <w:t>3) документ, удостоверяющий личность (копия паспорта);</w:t>
      </w:r>
    </w:p>
    <w:p w:rsidR="00464110" w:rsidRPr="00073E6E" w:rsidRDefault="00464110" w:rsidP="00073E6E">
      <w:pPr>
        <w:pStyle w:val="a4"/>
        <w:spacing w:after="0" w:afterAutospacing="0"/>
        <w:ind w:firstLine="360"/>
        <w:rPr>
          <w:color w:val="000000"/>
        </w:rPr>
      </w:pPr>
      <w:r w:rsidRPr="00073E6E">
        <w:rPr>
          <w:color w:val="000000"/>
        </w:rPr>
        <w:t>4)</w:t>
      </w:r>
      <w:r w:rsidRPr="00073E6E">
        <w:rPr>
          <w:rStyle w:val="apple-converted-space"/>
          <w:b/>
          <w:bCs/>
          <w:color w:val="000000"/>
        </w:rPr>
        <w:t> </w:t>
      </w:r>
      <w:r w:rsidRPr="00073E6E">
        <w:rPr>
          <w:color w:val="000000"/>
        </w:rPr>
        <w:t>доверенность, оформленная надлежащим образом,</w:t>
      </w:r>
      <w:r w:rsidRPr="00073E6E">
        <w:rPr>
          <w:rStyle w:val="apple-converted-space"/>
          <w:color w:val="000000"/>
        </w:rPr>
        <w:t> </w:t>
      </w:r>
      <w:r w:rsidRPr="00073E6E">
        <w:rPr>
          <w:i/>
          <w:iCs/>
          <w:color w:val="000000"/>
        </w:rPr>
        <w:t>в случае подачи заявки представителем претендента.</w:t>
      </w:r>
    </w:p>
    <w:p w:rsidR="00464110" w:rsidRPr="00073E6E" w:rsidRDefault="00464110" w:rsidP="00073E6E">
      <w:pPr>
        <w:pStyle w:val="a4"/>
        <w:spacing w:after="0" w:afterAutospacing="0"/>
        <w:rPr>
          <w:color w:val="000000"/>
        </w:rPr>
      </w:pPr>
      <w:r w:rsidRPr="00073E6E">
        <w:rPr>
          <w:b/>
          <w:bCs/>
          <w:color w:val="000000"/>
        </w:rPr>
        <w:t>Для юридических лиц:</w:t>
      </w:r>
    </w:p>
    <w:p w:rsidR="00464110" w:rsidRPr="00073E6E" w:rsidRDefault="00464110" w:rsidP="00073E6E">
      <w:pPr>
        <w:pStyle w:val="a4"/>
        <w:spacing w:after="0" w:afterAutospacing="0"/>
        <w:ind w:firstLine="360"/>
        <w:rPr>
          <w:color w:val="000000"/>
        </w:rPr>
      </w:pPr>
      <w:r w:rsidRPr="00073E6E">
        <w:rPr>
          <w:color w:val="000000"/>
        </w:rPr>
        <w:t>1)</w:t>
      </w:r>
      <w:r w:rsidRPr="00073E6E">
        <w:rPr>
          <w:rStyle w:val="apple-converted-space"/>
          <w:color w:val="000000"/>
        </w:rPr>
        <w:t> </w:t>
      </w:r>
      <w:r w:rsidRPr="00073E6E">
        <w:rPr>
          <w:color w:val="000000"/>
        </w:rPr>
        <w:t>заявка на участие в аукционе по установленной форме</w:t>
      </w:r>
      <w:r w:rsidRPr="00073E6E">
        <w:rPr>
          <w:rStyle w:val="apple-converted-space"/>
          <w:color w:val="000000"/>
        </w:rPr>
        <w:t> </w:t>
      </w:r>
      <w:r w:rsidRPr="00073E6E">
        <w:rPr>
          <w:b/>
          <w:bCs/>
          <w:color w:val="000000"/>
        </w:rPr>
        <w:t>с указанием реквизитов счета для возврата задатка</w:t>
      </w:r>
      <w:r w:rsidRPr="00073E6E">
        <w:rPr>
          <w:rStyle w:val="apple-converted-space"/>
          <w:b/>
          <w:bCs/>
          <w:color w:val="000000"/>
        </w:rPr>
        <w:t> </w:t>
      </w:r>
      <w:r w:rsidRPr="00073E6E">
        <w:rPr>
          <w:b/>
          <w:bCs/>
          <w:color w:val="000000"/>
          <w:u w:val="single"/>
        </w:rPr>
        <w:t>(2 экз.)</w:t>
      </w:r>
      <w:r w:rsidRPr="00073E6E">
        <w:rPr>
          <w:color w:val="000000"/>
        </w:rPr>
        <w:t>;</w:t>
      </w:r>
    </w:p>
    <w:p w:rsidR="00464110" w:rsidRPr="00073E6E" w:rsidRDefault="00464110" w:rsidP="00073E6E">
      <w:pPr>
        <w:pStyle w:val="a4"/>
        <w:spacing w:after="0" w:afterAutospacing="0"/>
        <w:ind w:firstLine="360"/>
        <w:rPr>
          <w:color w:val="000000"/>
        </w:rPr>
      </w:pPr>
      <w:r w:rsidRPr="00073E6E">
        <w:rPr>
          <w:color w:val="000000"/>
        </w:rPr>
        <w:t xml:space="preserve">2) документ, </w:t>
      </w:r>
      <w:proofErr w:type="gramStart"/>
      <w:r w:rsidRPr="00073E6E">
        <w:rPr>
          <w:color w:val="000000"/>
        </w:rPr>
        <w:t>подтверждающей</w:t>
      </w:r>
      <w:proofErr w:type="gramEnd"/>
      <w:r w:rsidRPr="00073E6E">
        <w:rPr>
          <w:color w:val="000000"/>
        </w:rPr>
        <w:t xml:space="preserve"> внесение задатка;</w:t>
      </w:r>
    </w:p>
    <w:p w:rsidR="00073E6E" w:rsidRPr="00073E6E" w:rsidRDefault="00805914" w:rsidP="00073E6E">
      <w:pPr>
        <w:pStyle w:val="a4"/>
        <w:spacing w:after="0" w:afterAutospacing="0"/>
        <w:ind w:firstLine="360"/>
        <w:rPr>
          <w:color w:val="000000"/>
        </w:rPr>
      </w:pPr>
      <w:r>
        <w:rPr>
          <w:color w:val="000000"/>
        </w:rPr>
        <w:t>3</w:t>
      </w:r>
      <w:r w:rsidR="00073E6E" w:rsidRPr="00073E6E">
        <w:rPr>
          <w:color w:val="000000"/>
        </w:rPr>
        <w:t>) документ, подтверждающий полномочия руководителя на момент подачи заявки;</w:t>
      </w:r>
    </w:p>
    <w:p w:rsidR="00464110" w:rsidRPr="00073E6E" w:rsidRDefault="00805914" w:rsidP="00073E6E">
      <w:pPr>
        <w:pStyle w:val="a4"/>
        <w:spacing w:after="0" w:afterAutospacing="0"/>
        <w:ind w:firstLine="360"/>
        <w:rPr>
          <w:color w:val="000000"/>
        </w:rPr>
      </w:pPr>
      <w:r>
        <w:rPr>
          <w:color w:val="000000"/>
        </w:rPr>
        <w:t>4</w:t>
      </w:r>
      <w:r w:rsidR="00464110" w:rsidRPr="00073E6E">
        <w:rPr>
          <w:color w:val="000000"/>
        </w:rPr>
        <w:t>) доверенность, оформленная надлежащим образом,</w:t>
      </w:r>
      <w:r w:rsidR="00464110" w:rsidRPr="00073E6E">
        <w:rPr>
          <w:rStyle w:val="apple-converted-space"/>
          <w:color w:val="000000"/>
        </w:rPr>
        <w:t> </w:t>
      </w:r>
      <w:r w:rsidR="00464110" w:rsidRPr="00073E6E">
        <w:rPr>
          <w:i/>
          <w:iCs/>
          <w:color w:val="000000"/>
        </w:rPr>
        <w:t>в случае подачи заявки представителем претендента.</w:t>
      </w:r>
    </w:p>
    <w:p w:rsidR="00464110" w:rsidRPr="00073E6E" w:rsidRDefault="00464110" w:rsidP="00073E6E">
      <w:pPr>
        <w:pStyle w:val="a4"/>
        <w:spacing w:after="0" w:afterAutospacing="0"/>
        <w:rPr>
          <w:color w:val="000000"/>
        </w:rPr>
      </w:pPr>
      <w:r w:rsidRPr="00073E6E">
        <w:rPr>
          <w:b/>
          <w:bCs/>
          <w:color w:val="000000"/>
        </w:rPr>
        <w:t>Для индивидуальных предпринимателей:</w:t>
      </w:r>
    </w:p>
    <w:p w:rsidR="00464110" w:rsidRPr="00073E6E" w:rsidRDefault="00464110" w:rsidP="00073E6E">
      <w:pPr>
        <w:pStyle w:val="a4"/>
        <w:spacing w:after="0" w:afterAutospacing="0"/>
        <w:ind w:firstLine="360"/>
        <w:rPr>
          <w:color w:val="000000"/>
        </w:rPr>
      </w:pPr>
      <w:r w:rsidRPr="00073E6E">
        <w:rPr>
          <w:color w:val="000000"/>
        </w:rPr>
        <w:t>1)</w:t>
      </w:r>
      <w:r w:rsidRPr="00073E6E">
        <w:rPr>
          <w:rStyle w:val="apple-converted-space"/>
          <w:color w:val="000000"/>
        </w:rPr>
        <w:t> </w:t>
      </w:r>
      <w:r w:rsidRPr="00073E6E">
        <w:rPr>
          <w:color w:val="000000"/>
        </w:rPr>
        <w:t>заявка на участие в аукционе по установленной форме</w:t>
      </w:r>
      <w:r w:rsidRPr="00073E6E">
        <w:rPr>
          <w:rStyle w:val="apple-converted-space"/>
          <w:color w:val="000000"/>
        </w:rPr>
        <w:t> </w:t>
      </w:r>
      <w:r w:rsidRPr="00073E6E">
        <w:rPr>
          <w:b/>
          <w:bCs/>
          <w:color w:val="000000"/>
        </w:rPr>
        <w:t>с указанием реквизитов счета для возврата задатка</w:t>
      </w:r>
      <w:r w:rsidRPr="00073E6E">
        <w:rPr>
          <w:rStyle w:val="apple-converted-space"/>
          <w:b/>
          <w:bCs/>
          <w:color w:val="000000"/>
        </w:rPr>
        <w:t> </w:t>
      </w:r>
      <w:r w:rsidRPr="00073E6E">
        <w:rPr>
          <w:b/>
          <w:bCs/>
          <w:color w:val="000000"/>
          <w:u w:val="single"/>
        </w:rPr>
        <w:t>(2 экз.)</w:t>
      </w:r>
      <w:r w:rsidRPr="00073E6E">
        <w:rPr>
          <w:color w:val="000000"/>
        </w:rPr>
        <w:t>;</w:t>
      </w:r>
    </w:p>
    <w:p w:rsidR="00464110" w:rsidRPr="00073E6E" w:rsidRDefault="00464110" w:rsidP="00073E6E">
      <w:pPr>
        <w:pStyle w:val="a4"/>
        <w:spacing w:after="0" w:afterAutospacing="0"/>
        <w:ind w:firstLine="360"/>
        <w:rPr>
          <w:color w:val="000000"/>
        </w:rPr>
      </w:pPr>
      <w:r w:rsidRPr="00073E6E">
        <w:rPr>
          <w:color w:val="000000"/>
        </w:rPr>
        <w:t xml:space="preserve">2) документ, </w:t>
      </w:r>
      <w:proofErr w:type="gramStart"/>
      <w:r w:rsidRPr="00073E6E">
        <w:rPr>
          <w:color w:val="000000"/>
        </w:rPr>
        <w:t>подтверждающей</w:t>
      </w:r>
      <w:proofErr w:type="gramEnd"/>
      <w:r w:rsidRPr="00073E6E">
        <w:rPr>
          <w:color w:val="000000"/>
        </w:rPr>
        <w:t xml:space="preserve"> внесение задатка;</w:t>
      </w:r>
    </w:p>
    <w:p w:rsidR="00464110" w:rsidRPr="00805914" w:rsidRDefault="00464110" w:rsidP="00805914">
      <w:pPr>
        <w:pStyle w:val="a4"/>
        <w:spacing w:after="0" w:afterAutospacing="0"/>
        <w:ind w:firstLine="360"/>
        <w:rPr>
          <w:i/>
          <w:iCs/>
          <w:color w:val="000000"/>
        </w:rPr>
      </w:pPr>
      <w:r w:rsidRPr="00073E6E">
        <w:rPr>
          <w:color w:val="000000"/>
        </w:rPr>
        <w:t>3) доверенность, оформленная надлежащим образом,</w:t>
      </w:r>
      <w:r w:rsidRPr="00073E6E">
        <w:rPr>
          <w:rStyle w:val="apple-converted-space"/>
          <w:color w:val="000000"/>
        </w:rPr>
        <w:t> </w:t>
      </w:r>
      <w:r w:rsidRPr="00073E6E">
        <w:rPr>
          <w:i/>
          <w:iCs/>
          <w:color w:val="000000"/>
        </w:rPr>
        <w:t>в случае подачи заявки представителем претендента.</w:t>
      </w:r>
    </w:p>
    <w:p w:rsidR="00DF4591" w:rsidRDefault="0078169F" w:rsidP="00DE1060">
      <w:pPr>
        <w:pStyle w:val="a4"/>
        <w:spacing w:after="0" w:afterAutospacing="0"/>
        <w:rPr>
          <w:color w:val="000000"/>
        </w:rPr>
      </w:pPr>
      <w:r w:rsidRPr="00073E6E">
        <w:rPr>
          <w:color w:val="000000"/>
        </w:rPr>
        <w:t xml:space="preserve">      4. </w:t>
      </w:r>
      <w:r w:rsidRPr="00073E6E">
        <w:rPr>
          <w:b/>
          <w:color w:val="000000"/>
        </w:rPr>
        <w:t>Лот № 1</w:t>
      </w:r>
      <w:r w:rsidRPr="00073E6E">
        <w:rPr>
          <w:color w:val="000000"/>
        </w:rPr>
        <w:t xml:space="preserve"> – земельный  участок, расположенный по адресу: Кемеровская область, </w:t>
      </w:r>
      <w:proofErr w:type="spellStart"/>
      <w:r w:rsidR="00F068E0">
        <w:rPr>
          <w:color w:val="000000"/>
        </w:rPr>
        <w:t>Таштагольский</w:t>
      </w:r>
      <w:proofErr w:type="spellEnd"/>
      <w:r w:rsidR="00F068E0">
        <w:rPr>
          <w:color w:val="000000"/>
        </w:rPr>
        <w:t xml:space="preserve"> рай</w:t>
      </w:r>
      <w:r w:rsidR="000A17DC">
        <w:rPr>
          <w:color w:val="000000"/>
        </w:rPr>
        <w:t xml:space="preserve">он, </w:t>
      </w:r>
      <w:proofErr w:type="spellStart"/>
      <w:r w:rsidR="00AF4C55">
        <w:rPr>
          <w:color w:val="000000"/>
        </w:rPr>
        <w:t>Темиртауское</w:t>
      </w:r>
      <w:proofErr w:type="spellEnd"/>
      <w:r w:rsidR="00AF4C55">
        <w:rPr>
          <w:color w:val="000000"/>
        </w:rPr>
        <w:t xml:space="preserve"> городское поселение, </w:t>
      </w:r>
      <w:proofErr w:type="spellStart"/>
      <w:r w:rsidR="000A17DC">
        <w:rPr>
          <w:color w:val="000000"/>
        </w:rPr>
        <w:t>пгт</w:t>
      </w:r>
      <w:proofErr w:type="spellEnd"/>
      <w:r w:rsidR="000A17DC">
        <w:rPr>
          <w:color w:val="000000"/>
        </w:rPr>
        <w:t xml:space="preserve">. </w:t>
      </w:r>
      <w:r w:rsidR="00066499">
        <w:rPr>
          <w:color w:val="000000"/>
        </w:rPr>
        <w:t>Темиртау</w:t>
      </w:r>
      <w:r w:rsidR="000A17DC">
        <w:rPr>
          <w:color w:val="000000"/>
        </w:rPr>
        <w:t xml:space="preserve">, ул. </w:t>
      </w:r>
      <w:r w:rsidR="00066499">
        <w:rPr>
          <w:color w:val="000000"/>
        </w:rPr>
        <w:t>С</w:t>
      </w:r>
      <w:r w:rsidR="00437DD3">
        <w:rPr>
          <w:color w:val="000000"/>
        </w:rPr>
        <w:t xml:space="preserve">троителей, </w:t>
      </w:r>
      <w:r w:rsidR="00066499">
        <w:rPr>
          <w:color w:val="000000"/>
        </w:rPr>
        <w:t xml:space="preserve"> №21</w:t>
      </w:r>
      <w:r w:rsidR="00DA26CC">
        <w:rPr>
          <w:color w:val="000000"/>
        </w:rPr>
        <w:t>,</w:t>
      </w:r>
      <w:r w:rsidR="00437DD3">
        <w:rPr>
          <w:color w:val="000000"/>
        </w:rPr>
        <w:t xml:space="preserve"> общей площадью 1492</w:t>
      </w:r>
      <w:r w:rsidRPr="00073E6E">
        <w:rPr>
          <w:color w:val="000000"/>
        </w:rPr>
        <w:t xml:space="preserve"> кв.м., с кадаст</w:t>
      </w:r>
      <w:r w:rsidR="00437DD3">
        <w:rPr>
          <w:color w:val="000000"/>
        </w:rPr>
        <w:t>ровым номером 42:12:0105003:404</w:t>
      </w:r>
      <w:r w:rsidRPr="00073E6E">
        <w:rPr>
          <w:color w:val="000000"/>
        </w:rPr>
        <w:t xml:space="preserve">, аренда, с разрешенным использованием – под </w:t>
      </w:r>
      <w:r w:rsidR="00437DD3">
        <w:rPr>
          <w:color w:val="000000"/>
        </w:rPr>
        <w:t>индивидуальное жилищное строительство</w:t>
      </w:r>
      <w:r w:rsidRPr="00073E6E">
        <w:rPr>
          <w:color w:val="000000"/>
        </w:rPr>
        <w:t>, категория земель</w:t>
      </w:r>
      <w:r w:rsidR="00387F21" w:rsidRPr="00073E6E">
        <w:rPr>
          <w:color w:val="000000"/>
        </w:rPr>
        <w:t xml:space="preserve"> –</w:t>
      </w:r>
      <w:r w:rsidRPr="00073E6E">
        <w:rPr>
          <w:color w:val="000000"/>
        </w:rPr>
        <w:t xml:space="preserve"> земли населенных пунктов</w:t>
      </w:r>
      <w:r w:rsidR="00387F21" w:rsidRPr="00073E6E">
        <w:rPr>
          <w:color w:val="000000"/>
        </w:rPr>
        <w:t xml:space="preserve">. </w:t>
      </w:r>
      <w:r w:rsidR="000A17DC">
        <w:rPr>
          <w:color w:val="000000"/>
        </w:rPr>
        <w:t>Предельные параметры разрешенного строительства установлены в соответствии с правилами землепольз</w:t>
      </w:r>
      <w:r w:rsidR="00066499">
        <w:rPr>
          <w:color w:val="000000"/>
        </w:rPr>
        <w:t xml:space="preserve">ования и застройки </w:t>
      </w:r>
      <w:proofErr w:type="spellStart"/>
      <w:r w:rsidR="00066499">
        <w:rPr>
          <w:color w:val="000000"/>
        </w:rPr>
        <w:t>Темиртауского</w:t>
      </w:r>
      <w:proofErr w:type="spellEnd"/>
      <w:r w:rsidR="000A17DC">
        <w:rPr>
          <w:color w:val="000000"/>
        </w:rPr>
        <w:t xml:space="preserve"> городского поселения. </w:t>
      </w:r>
      <w:r w:rsidR="00DE1060">
        <w:rPr>
          <w:color w:val="000000"/>
        </w:rPr>
        <w:t>Возможность присоединение к сетям теплоснабжения и водоснабжения отсутствует.</w:t>
      </w:r>
    </w:p>
    <w:p w:rsidR="00D05FFC" w:rsidRDefault="000A17DC" w:rsidP="00D05FFC">
      <w:pPr>
        <w:pStyle w:val="a4"/>
        <w:spacing w:after="0" w:afterAutospacing="0"/>
        <w:rPr>
          <w:color w:val="000000"/>
        </w:rPr>
      </w:pPr>
      <w:r>
        <w:rPr>
          <w:b/>
          <w:color w:val="000000"/>
        </w:rPr>
        <w:t xml:space="preserve"> </w:t>
      </w:r>
      <w:r w:rsidR="00DE1060">
        <w:rPr>
          <w:b/>
          <w:color w:val="000000"/>
        </w:rPr>
        <w:t xml:space="preserve">       </w:t>
      </w:r>
      <w:r>
        <w:rPr>
          <w:b/>
          <w:color w:val="000000"/>
        </w:rPr>
        <w:t xml:space="preserve">Лот № </w:t>
      </w:r>
      <w:r w:rsidR="008E4D33">
        <w:rPr>
          <w:b/>
          <w:color w:val="000000"/>
        </w:rPr>
        <w:t>2</w:t>
      </w:r>
      <w:r w:rsidRPr="00073E6E">
        <w:rPr>
          <w:color w:val="000000"/>
        </w:rPr>
        <w:t xml:space="preserve">– </w:t>
      </w:r>
      <w:r w:rsidR="00DA26CC" w:rsidRPr="00073E6E">
        <w:rPr>
          <w:color w:val="000000"/>
        </w:rPr>
        <w:t xml:space="preserve">земельный  участок, расположенный по адресу: Кемеровская область, </w:t>
      </w:r>
      <w:proofErr w:type="spellStart"/>
      <w:r w:rsidR="00DA26CC">
        <w:rPr>
          <w:color w:val="000000"/>
        </w:rPr>
        <w:t>Таштагольский</w:t>
      </w:r>
      <w:proofErr w:type="spellEnd"/>
      <w:r w:rsidR="00DA26CC">
        <w:rPr>
          <w:color w:val="000000"/>
        </w:rPr>
        <w:t xml:space="preserve"> район, </w:t>
      </w:r>
      <w:proofErr w:type="spellStart"/>
      <w:r w:rsidR="00DA26CC">
        <w:rPr>
          <w:color w:val="000000"/>
        </w:rPr>
        <w:t>Темиртауское</w:t>
      </w:r>
      <w:proofErr w:type="spellEnd"/>
      <w:r w:rsidR="00DA26CC">
        <w:rPr>
          <w:color w:val="000000"/>
        </w:rPr>
        <w:t xml:space="preserve"> городское поселение, </w:t>
      </w:r>
      <w:proofErr w:type="spellStart"/>
      <w:r w:rsidR="00DA26CC">
        <w:rPr>
          <w:color w:val="000000"/>
        </w:rPr>
        <w:t>пгт</w:t>
      </w:r>
      <w:proofErr w:type="spellEnd"/>
      <w:r w:rsidR="00DA26CC">
        <w:rPr>
          <w:color w:val="000000"/>
        </w:rPr>
        <w:t xml:space="preserve">. Темиртау, ул. </w:t>
      </w:r>
      <w:r w:rsidR="00437DD3">
        <w:rPr>
          <w:color w:val="000000"/>
        </w:rPr>
        <w:t>Октябрьская,</w:t>
      </w:r>
      <w:r w:rsidR="00DA26CC">
        <w:rPr>
          <w:color w:val="000000"/>
        </w:rPr>
        <w:t xml:space="preserve"> №1</w:t>
      </w:r>
      <w:r w:rsidR="00437DD3">
        <w:rPr>
          <w:color w:val="000000"/>
        </w:rPr>
        <w:t>9</w:t>
      </w:r>
      <w:r w:rsidR="00437DD3" w:rsidRPr="00437DD3">
        <w:rPr>
          <w:color w:val="000000"/>
        </w:rPr>
        <w:t>/1</w:t>
      </w:r>
      <w:r w:rsidR="00437DD3">
        <w:rPr>
          <w:color w:val="000000"/>
        </w:rPr>
        <w:t xml:space="preserve">, общей площадью </w:t>
      </w:r>
      <w:r w:rsidR="00437DD3" w:rsidRPr="00437DD3">
        <w:rPr>
          <w:color w:val="000000"/>
        </w:rPr>
        <w:t>1380</w:t>
      </w:r>
      <w:r w:rsidR="00DA26CC" w:rsidRPr="00073E6E">
        <w:rPr>
          <w:color w:val="000000"/>
        </w:rPr>
        <w:t xml:space="preserve"> кв.м., с кадаст</w:t>
      </w:r>
      <w:r w:rsidR="00DA26CC">
        <w:rPr>
          <w:color w:val="000000"/>
        </w:rPr>
        <w:t>ровым номером 42:12:010500</w:t>
      </w:r>
      <w:r w:rsidR="00437DD3">
        <w:rPr>
          <w:color w:val="000000"/>
        </w:rPr>
        <w:t>2:</w:t>
      </w:r>
      <w:r w:rsidR="00437DD3" w:rsidRPr="00437DD3">
        <w:rPr>
          <w:color w:val="000000"/>
        </w:rPr>
        <w:t>2890</w:t>
      </w:r>
      <w:r w:rsidR="00DA26CC" w:rsidRPr="00073E6E">
        <w:rPr>
          <w:color w:val="000000"/>
        </w:rPr>
        <w:t xml:space="preserve">, аренда, с разрешенным использованием – под </w:t>
      </w:r>
      <w:r w:rsidR="00437DD3">
        <w:rPr>
          <w:color w:val="000000"/>
        </w:rPr>
        <w:t>индивидуальное жилищное строительство</w:t>
      </w:r>
      <w:r w:rsidR="00DA26CC" w:rsidRPr="00073E6E">
        <w:rPr>
          <w:color w:val="000000"/>
        </w:rPr>
        <w:t xml:space="preserve">, категория земель – земли населенных пунктов. </w:t>
      </w:r>
      <w:r w:rsidR="00DA26CC">
        <w:rPr>
          <w:color w:val="000000"/>
        </w:rPr>
        <w:lastRenderedPageBreak/>
        <w:t xml:space="preserve">Предельные параметры разрешенного строительства установлены в соответствии с правилами землепользования и застройки </w:t>
      </w:r>
      <w:proofErr w:type="spellStart"/>
      <w:r w:rsidR="00DA26CC">
        <w:rPr>
          <w:color w:val="000000"/>
        </w:rPr>
        <w:t>Темиртауского</w:t>
      </w:r>
      <w:proofErr w:type="spellEnd"/>
      <w:r w:rsidR="00DA26CC">
        <w:rPr>
          <w:color w:val="000000"/>
        </w:rPr>
        <w:t xml:space="preserve"> городского поселения. Возможность присоединение к сетям теплоснабжения и водоснабжения отсутствует.</w:t>
      </w:r>
    </w:p>
    <w:p w:rsidR="00D05FFC" w:rsidRDefault="00AF4C55" w:rsidP="00D05FFC">
      <w:pPr>
        <w:pStyle w:val="a4"/>
        <w:spacing w:after="0" w:afterAutospacing="0"/>
        <w:rPr>
          <w:color w:val="000000"/>
        </w:rPr>
      </w:pPr>
      <w:r>
        <w:rPr>
          <w:b/>
          <w:color w:val="000000"/>
        </w:rPr>
        <w:t xml:space="preserve">       </w:t>
      </w:r>
      <w:r w:rsidR="0081514C">
        <w:rPr>
          <w:b/>
          <w:color w:val="000000"/>
        </w:rPr>
        <w:t xml:space="preserve">Лот № </w:t>
      </w:r>
      <w:r w:rsidR="008E4D33">
        <w:rPr>
          <w:b/>
          <w:color w:val="000000"/>
        </w:rPr>
        <w:t>3</w:t>
      </w:r>
      <w:r w:rsidR="0081514C" w:rsidRPr="00073E6E">
        <w:rPr>
          <w:color w:val="000000"/>
        </w:rPr>
        <w:t>–</w:t>
      </w:r>
      <w:r w:rsidR="00D05FFC" w:rsidRPr="00D05FFC">
        <w:rPr>
          <w:color w:val="000000"/>
        </w:rPr>
        <w:t xml:space="preserve"> </w:t>
      </w:r>
      <w:r w:rsidR="00D05FFC" w:rsidRPr="00073E6E">
        <w:rPr>
          <w:color w:val="000000"/>
        </w:rPr>
        <w:t xml:space="preserve">земельный  участок, расположенный по адресу: Кемеровская область, </w:t>
      </w:r>
      <w:proofErr w:type="spellStart"/>
      <w:r w:rsidR="00D05FFC">
        <w:rPr>
          <w:color w:val="000000"/>
        </w:rPr>
        <w:t>Таштагольский</w:t>
      </w:r>
      <w:proofErr w:type="spellEnd"/>
      <w:r w:rsidR="00D05FFC">
        <w:rPr>
          <w:color w:val="000000"/>
        </w:rPr>
        <w:t xml:space="preserve"> район, </w:t>
      </w:r>
      <w:proofErr w:type="spellStart"/>
      <w:r w:rsidR="00D05FFC">
        <w:rPr>
          <w:color w:val="000000"/>
        </w:rPr>
        <w:t>Темиртауское</w:t>
      </w:r>
      <w:proofErr w:type="spellEnd"/>
      <w:r w:rsidR="00D05FFC">
        <w:rPr>
          <w:color w:val="000000"/>
        </w:rPr>
        <w:t xml:space="preserve"> городское поселение, </w:t>
      </w:r>
      <w:proofErr w:type="spellStart"/>
      <w:r w:rsidR="00D05FFC">
        <w:rPr>
          <w:color w:val="000000"/>
        </w:rPr>
        <w:t>пгт</w:t>
      </w:r>
      <w:proofErr w:type="spellEnd"/>
      <w:r w:rsidR="00D05FFC">
        <w:rPr>
          <w:color w:val="000000"/>
        </w:rPr>
        <w:t xml:space="preserve">. Темиртау, ул. </w:t>
      </w:r>
      <w:r w:rsidR="00437DD3">
        <w:rPr>
          <w:color w:val="000000"/>
        </w:rPr>
        <w:t>Филатова, №13а, общей площадью 1500</w:t>
      </w:r>
      <w:r w:rsidR="00D05FFC" w:rsidRPr="00073E6E">
        <w:rPr>
          <w:color w:val="000000"/>
        </w:rPr>
        <w:t xml:space="preserve"> кв.м., с кадаст</w:t>
      </w:r>
      <w:r w:rsidR="00437DD3">
        <w:rPr>
          <w:color w:val="000000"/>
        </w:rPr>
        <w:t>ровым номером 42:12:0105002:3434</w:t>
      </w:r>
      <w:r w:rsidR="00D05FFC" w:rsidRPr="00073E6E">
        <w:rPr>
          <w:color w:val="000000"/>
        </w:rPr>
        <w:t xml:space="preserve">, аренда, с разрешенным использованием – под </w:t>
      </w:r>
      <w:r w:rsidR="00D05FFC">
        <w:rPr>
          <w:color w:val="000000"/>
        </w:rPr>
        <w:t>строительство капитального гаража</w:t>
      </w:r>
      <w:r w:rsidR="00D05FFC" w:rsidRPr="00073E6E">
        <w:rPr>
          <w:color w:val="000000"/>
        </w:rPr>
        <w:t xml:space="preserve">, категория земель – земли населенных пунктов. </w:t>
      </w:r>
      <w:r w:rsidR="00D05FFC">
        <w:rPr>
          <w:color w:val="000000"/>
        </w:rPr>
        <w:t xml:space="preserve">Предельные параметры разрешенного строительства установлены в соответствии с правилами землепользования и застройки </w:t>
      </w:r>
      <w:proofErr w:type="spellStart"/>
      <w:r w:rsidR="00D05FFC">
        <w:rPr>
          <w:color w:val="000000"/>
        </w:rPr>
        <w:t>Темиртауского</w:t>
      </w:r>
      <w:proofErr w:type="spellEnd"/>
      <w:r w:rsidR="00D05FFC">
        <w:rPr>
          <w:color w:val="000000"/>
        </w:rPr>
        <w:t xml:space="preserve"> городского поселения. Возможность присоединение к сетям теплоснабжения и водоснабжения отсутствует.</w:t>
      </w:r>
    </w:p>
    <w:p w:rsidR="00D05FFC" w:rsidRDefault="00AF4C55" w:rsidP="00D05FFC">
      <w:pPr>
        <w:pStyle w:val="a4"/>
        <w:spacing w:after="0" w:afterAutospacing="0"/>
        <w:rPr>
          <w:color w:val="000000"/>
        </w:rPr>
      </w:pPr>
      <w:r>
        <w:rPr>
          <w:b/>
          <w:color w:val="000000"/>
        </w:rPr>
        <w:t xml:space="preserve">       </w:t>
      </w:r>
      <w:r w:rsidR="00D37CC0">
        <w:rPr>
          <w:b/>
          <w:color w:val="000000"/>
        </w:rPr>
        <w:t xml:space="preserve">Лот № </w:t>
      </w:r>
      <w:r w:rsidR="008E4D33">
        <w:rPr>
          <w:b/>
          <w:color w:val="000000"/>
        </w:rPr>
        <w:t>4</w:t>
      </w:r>
      <w:r w:rsidR="00D37CC0" w:rsidRPr="00073E6E">
        <w:rPr>
          <w:color w:val="000000"/>
        </w:rPr>
        <w:t>–</w:t>
      </w:r>
      <w:r w:rsidR="00D05FFC" w:rsidRPr="00D05FFC">
        <w:rPr>
          <w:color w:val="000000"/>
        </w:rPr>
        <w:t xml:space="preserve"> </w:t>
      </w:r>
      <w:r w:rsidR="00D05FFC" w:rsidRPr="00073E6E">
        <w:rPr>
          <w:color w:val="000000"/>
        </w:rPr>
        <w:t xml:space="preserve">земельный  участок, расположенный по адресу: Кемеровская область, </w:t>
      </w:r>
      <w:proofErr w:type="spellStart"/>
      <w:r w:rsidR="00D05FFC">
        <w:rPr>
          <w:color w:val="000000"/>
        </w:rPr>
        <w:t>Таштагольский</w:t>
      </w:r>
      <w:proofErr w:type="spellEnd"/>
      <w:r w:rsidR="00D05FFC">
        <w:rPr>
          <w:color w:val="000000"/>
        </w:rPr>
        <w:t xml:space="preserve"> район, </w:t>
      </w:r>
      <w:proofErr w:type="spellStart"/>
      <w:r w:rsidR="00D05FFC">
        <w:rPr>
          <w:color w:val="000000"/>
        </w:rPr>
        <w:t>Темиртауское</w:t>
      </w:r>
      <w:proofErr w:type="spellEnd"/>
      <w:r w:rsidR="00D05FFC">
        <w:rPr>
          <w:color w:val="000000"/>
        </w:rPr>
        <w:t xml:space="preserve"> городское поселение, </w:t>
      </w:r>
      <w:proofErr w:type="spellStart"/>
      <w:r w:rsidR="00D05FFC">
        <w:rPr>
          <w:color w:val="000000"/>
        </w:rPr>
        <w:t>пгт</w:t>
      </w:r>
      <w:proofErr w:type="spellEnd"/>
      <w:r w:rsidR="00D05FFC">
        <w:rPr>
          <w:color w:val="000000"/>
        </w:rPr>
        <w:t xml:space="preserve">. Темиртау, ул. </w:t>
      </w:r>
      <w:r w:rsidR="00437DD3">
        <w:rPr>
          <w:color w:val="000000"/>
        </w:rPr>
        <w:t>Линейная, №28, общей площадью 402</w:t>
      </w:r>
      <w:r w:rsidR="00D05FFC" w:rsidRPr="00073E6E">
        <w:rPr>
          <w:color w:val="000000"/>
        </w:rPr>
        <w:t xml:space="preserve"> кв.м., с кадаст</w:t>
      </w:r>
      <w:r w:rsidR="00437DD3">
        <w:rPr>
          <w:color w:val="000000"/>
        </w:rPr>
        <w:t>ровым номером 42:12:0105002:3433</w:t>
      </w:r>
      <w:r w:rsidR="00D05FFC" w:rsidRPr="00073E6E">
        <w:rPr>
          <w:color w:val="000000"/>
        </w:rPr>
        <w:t xml:space="preserve">, аренда, с разрешенным использованием – под </w:t>
      </w:r>
      <w:r w:rsidR="00437DD3">
        <w:rPr>
          <w:color w:val="000000"/>
        </w:rPr>
        <w:t>личное подсобное хозяйство</w:t>
      </w:r>
      <w:r w:rsidR="00D05FFC" w:rsidRPr="00073E6E">
        <w:rPr>
          <w:color w:val="000000"/>
        </w:rPr>
        <w:t xml:space="preserve">, категория земель – земли населенных пунктов. </w:t>
      </w:r>
      <w:r w:rsidR="00D05FFC">
        <w:rPr>
          <w:color w:val="000000"/>
        </w:rPr>
        <w:t xml:space="preserve">Предельные параметры разрешенного строительства установлены в соответствии с правилами землепользования и застройки </w:t>
      </w:r>
      <w:proofErr w:type="spellStart"/>
      <w:r w:rsidR="00D05FFC">
        <w:rPr>
          <w:color w:val="000000"/>
        </w:rPr>
        <w:t>Темиртауского</w:t>
      </w:r>
      <w:proofErr w:type="spellEnd"/>
      <w:r w:rsidR="00D05FFC">
        <w:rPr>
          <w:color w:val="000000"/>
        </w:rPr>
        <w:t xml:space="preserve"> городского поселения. Возможность присоединение к сетям теплоснабжения и водоснабжения отсутствует.</w:t>
      </w:r>
    </w:p>
    <w:p w:rsidR="00D05FFC" w:rsidRDefault="00AF4C55" w:rsidP="00D05FFC">
      <w:pPr>
        <w:pStyle w:val="a4"/>
        <w:spacing w:after="0" w:afterAutospacing="0"/>
        <w:rPr>
          <w:color w:val="000000"/>
        </w:rPr>
      </w:pPr>
      <w:r>
        <w:rPr>
          <w:b/>
          <w:color w:val="000000"/>
        </w:rPr>
        <w:t xml:space="preserve">          </w:t>
      </w:r>
      <w:r w:rsidR="00D37CC0">
        <w:rPr>
          <w:b/>
          <w:color w:val="000000"/>
        </w:rPr>
        <w:t xml:space="preserve">Лот № </w:t>
      </w:r>
      <w:r w:rsidR="008E4D33">
        <w:rPr>
          <w:b/>
          <w:color w:val="000000"/>
        </w:rPr>
        <w:t>5</w:t>
      </w:r>
      <w:r w:rsidR="00D37CC0" w:rsidRPr="00073E6E">
        <w:rPr>
          <w:color w:val="000000"/>
        </w:rPr>
        <w:t xml:space="preserve">– </w:t>
      </w:r>
      <w:r w:rsidR="00D05FFC" w:rsidRPr="00073E6E">
        <w:rPr>
          <w:color w:val="000000"/>
        </w:rPr>
        <w:t xml:space="preserve">земельный  участок, расположенный по адресу: Кемеровская область, </w:t>
      </w:r>
      <w:proofErr w:type="spellStart"/>
      <w:r w:rsidR="00D05FFC">
        <w:rPr>
          <w:color w:val="000000"/>
        </w:rPr>
        <w:t>Таштагольский</w:t>
      </w:r>
      <w:proofErr w:type="spellEnd"/>
      <w:r w:rsidR="00D05FFC">
        <w:rPr>
          <w:color w:val="000000"/>
        </w:rPr>
        <w:t xml:space="preserve"> район, </w:t>
      </w:r>
      <w:proofErr w:type="spellStart"/>
      <w:r w:rsidR="00D05FFC">
        <w:rPr>
          <w:color w:val="000000"/>
        </w:rPr>
        <w:t>Темиртауское</w:t>
      </w:r>
      <w:proofErr w:type="spellEnd"/>
      <w:r w:rsidR="00D05FFC">
        <w:rPr>
          <w:color w:val="000000"/>
        </w:rPr>
        <w:t xml:space="preserve"> городское поселение, </w:t>
      </w:r>
      <w:proofErr w:type="spellStart"/>
      <w:r w:rsidR="00D05FFC">
        <w:rPr>
          <w:color w:val="000000"/>
        </w:rPr>
        <w:t>пгт</w:t>
      </w:r>
      <w:proofErr w:type="spellEnd"/>
      <w:r w:rsidR="00D05FFC">
        <w:rPr>
          <w:color w:val="000000"/>
        </w:rPr>
        <w:t xml:space="preserve">. Темиртау, ул. </w:t>
      </w:r>
      <w:r w:rsidR="00437DD3">
        <w:rPr>
          <w:color w:val="000000"/>
        </w:rPr>
        <w:t>Центральная, 1 ряд, место №8, общей площадью 22</w:t>
      </w:r>
      <w:r w:rsidR="00D05FFC" w:rsidRPr="00073E6E">
        <w:rPr>
          <w:color w:val="000000"/>
        </w:rPr>
        <w:t xml:space="preserve"> кв.м., с кадаст</w:t>
      </w:r>
      <w:r w:rsidR="00437DD3">
        <w:rPr>
          <w:color w:val="000000"/>
        </w:rPr>
        <w:t>ровым номером 42:12:0105004:205</w:t>
      </w:r>
      <w:r w:rsidR="00D05FFC" w:rsidRPr="00073E6E">
        <w:rPr>
          <w:color w:val="000000"/>
        </w:rPr>
        <w:t xml:space="preserve">, аренда, с разрешенным использованием – под </w:t>
      </w:r>
      <w:r w:rsidR="00D05FFC">
        <w:rPr>
          <w:color w:val="000000"/>
        </w:rPr>
        <w:t>строительство капитального гаража</w:t>
      </w:r>
      <w:r w:rsidR="00D05FFC" w:rsidRPr="00073E6E">
        <w:rPr>
          <w:color w:val="000000"/>
        </w:rPr>
        <w:t xml:space="preserve">, категория земель – земли населенных пунктов. </w:t>
      </w:r>
      <w:r w:rsidR="00D05FFC">
        <w:rPr>
          <w:color w:val="000000"/>
        </w:rPr>
        <w:t xml:space="preserve">Предельные параметры разрешенного строительства установлены в соответствии с правилами землепользования и застройки </w:t>
      </w:r>
      <w:proofErr w:type="spellStart"/>
      <w:r w:rsidR="00D05FFC">
        <w:rPr>
          <w:color w:val="000000"/>
        </w:rPr>
        <w:t>Темиртауского</w:t>
      </w:r>
      <w:proofErr w:type="spellEnd"/>
      <w:r w:rsidR="00D05FFC">
        <w:rPr>
          <w:color w:val="000000"/>
        </w:rPr>
        <w:t xml:space="preserve"> городского поселения. Возможность присоединение к сетям теплоснабжения и водоснабжения отсутствует.</w:t>
      </w:r>
    </w:p>
    <w:p w:rsidR="0078169F" w:rsidRDefault="00444EDB" w:rsidP="00073E6E">
      <w:pPr>
        <w:pStyle w:val="a4"/>
        <w:spacing w:after="0" w:afterAutospacing="0"/>
        <w:rPr>
          <w:color w:val="000000"/>
        </w:rPr>
      </w:pPr>
      <w:r>
        <w:rPr>
          <w:color w:val="000000"/>
        </w:rPr>
        <w:t xml:space="preserve">      </w:t>
      </w:r>
      <w:r w:rsidR="00464110" w:rsidRPr="00073E6E">
        <w:rPr>
          <w:color w:val="000000"/>
        </w:rPr>
        <w:t xml:space="preserve"> </w:t>
      </w:r>
      <w:r w:rsidR="002A4483">
        <w:rPr>
          <w:color w:val="000000"/>
        </w:rPr>
        <w:t xml:space="preserve"> </w:t>
      </w:r>
      <w:r w:rsidR="00387F21" w:rsidRPr="00073E6E">
        <w:rPr>
          <w:color w:val="000000"/>
        </w:rPr>
        <w:t xml:space="preserve">5. </w:t>
      </w:r>
      <w:r w:rsidR="00930A70" w:rsidRPr="00073E6E">
        <w:rPr>
          <w:b/>
          <w:color w:val="000000"/>
        </w:rPr>
        <w:t>Лот № 1</w:t>
      </w:r>
      <w:r w:rsidR="00930A70" w:rsidRPr="00073E6E">
        <w:rPr>
          <w:color w:val="000000"/>
        </w:rPr>
        <w:t xml:space="preserve"> – </w:t>
      </w:r>
      <w:r w:rsidR="00805914" w:rsidRPr="00805914">
        <w:rPr>
          <w:bCs/>
          <w:color w:val="000000"/>
        </w:rPr>
        <w:t>начальный размер арендной платы за 1 год аренды</w:t>
      </w:r>
      <w:r w:rsidR="00805914" w:rsidRPr="00805914">
        <w:rPr>
          <w:b/>
          <w:bCs/>
          <w:color w:val="000000"/>
        </w:rPr>
        <w:t xml:space="preserve"> </w:t>
      </w:r>
      <w:r w:rsidR="00805914" w:rsidRPr="00805914">
        <w:rPr>
          <w:bCs/>
          <w:color w:val="000000"/>
        </w:rPr>
        <w:t>составляет</w:t>
      </w:r>
      <w:r w:rsidR="00805914" w:rsidRPr="00805914">
        <w:rPr>
          <w:bCs/>
          <w:color w:val="000000"/>
          <w:sz w:val="20"/>
          <w:szCs w:val="20"/>
        </w:rPr>
        <w:t xml:space="preserve"> </w:t>
      </w:r>
      <w:r w:rsidR="00D17776">
        <w:rPr>
          <w:color w:val="000000"/>
        </w:rPr>
        <w:t>15465,0</w:t>
      </w:r>
      <w:r w:rsidR="00F068E0">
        <w:rPr>
          <w:color w:val="000000"/>
        </w:rPr>
        <w:t xml:space="preserve"> (</w:t>
      </w:r>
      <w:r w:rsidR="00D17776">
        <w:rPr>
          <w:color w:val="000000"/>
        </w:rPr>
        <w:t>Пятнадцать</w:t>
      </w:r>
      <w:r w:rsidR="002379A0">
        <w:rPr>
          <w:color w:val="000000"/>
        </w:rPr>
        <w:t xml:space="preserve"> тысяч </w:t>
      </w:r>
      <w:r w:rsidR="00D17776">
        <w:rPr>
          <w:color w:val="000000"/>
        </w:rPr>
        <w:t xml:space="preserve">четыреста шестьдесят пять </w:t>
      </w:r>
      <w:r w:rsidR="00930A70" w:rsidRPr="00073E6E">
        <w:rPr>
          <w:color w:val="000000"/>
        </w:rPr>
        <w:t>рубле</w:t>
      </w:r>
      <w:r w:rsidR="00AF4C55">
        <w:rPr>
          <w:color w:val="000000"/>
        </w:rPr>
        <w:t>й</w:t>
      </w:r>
      <w:r w:rsidR="00B80FD3">
        <w:rPr>
          <w:color w:val="000000"/>
        </w:rPr>
        <w:t xml:space="preserve"> 00</w:t>
      </w:r>
      <w:r w:rsidR="00930A70" w:rsidRPr="00073E6E">
        <w:rPr>
          <w:color w:val="000000"/>
        </w:rPr>
        <w:t xml:space="preserve"> копеек)</w:t>
      </w:r>
    </w:p>
    <w:p w:rsidR="000A17DC" w:rsidRDefault="000A17DC" w:rsidP="000A17DC">
      <w:pPr>
        <w:pStyle w:val="a4"/>
        <w:spacing w:after="0" w:afterAutospacing="0"/>
        <w:rPr>
          <w:b/>
          <w:color w:val="000000"/>
        </w:rPr>
      </w:pPr>
      <w:r>
        <w:rPr>
          <w:b/>
          <w:color w:val="000000"/>
        </w:rPr>
        <w:t xml:space="preserve">           </w:t>
      </w:r>
      <w:r w:rsidRPr="00073E6E">
        <w:rPr>
          <w:b/>
          <w:color w:val="000000"/>
        </w:rPr>
        <w:t xml:space="preserve">Лот № </w:t>
      </w:r>
      <w:r>
        <w:rPr>
          <w:b/>
          <w:color w:val="000000"/>
        </w:rPr>
        <w:t>2</w:t>
      </w:r>
      <w:r w:rsidRPr="00073E6E">
        <w:rPr>
          <w:color w:val="000000"/>
        </w:rPr>
        <w:t xml:space="preserve"> – </w:t>
      </w:r>
      <w:r w:rsidRPr="00805914">
        <w:rPr>
          <w:bCs/>
          <w:color w:val="000000"/>
        </w:rPr>
        <w:t>начальный размер арендной платы за 1 год аренды</w:t>
      </w:r>
      <w:r w:rsidRPr="00805914">
        <w:rPr>
          <w:b/>
          <w:bCs/>
          <w:color w:val="000000"/>
        </w:rPr>
        <w:t xml:space="preserve"> </w:t>
      </w:r>
      <w:r w:rsidRPr="00805914">
        <w:rPr>
          <w:bCs/>
          <w:color w:val="000000"/>
        </w:rPr>
        <w:t>составляет</w:t>
      </w:r>
      <w:r w:rsidRPr="00805914">
        <w:rPr>
          <w:bCs/>
          <w:color w:val="000000"/>
          <w:sz w:val="20"/>
          <w:szCs w:val="20"/>
        </w:rPr>
        <w:t xml:space="preserve"> </w:t>
      </w:r>
      <w:r w:rsidR="00D17776">
        <w:rPr>
          <w:color w:val="000000"/>
        </w:rPr>
        <w:t>14491</w:t>
      </w:r>
      <w:r w:rsidR="006219C8">
        <w:rPr>
          <w:color w:val="000000"/>
        </w:rPr>
        <w:t>,00</w:t>
      </w:r>
      <w:r w:rsidR="00D37CC0">
        <w:rPr>
          <w:color w:val="000000"/>
        </w:rPr>
        <w:t xml:space="preserve"> (</w:t>
      </w:r>
      <w:r w:rsidR="00D17776">
        <w:rPr>
          <w:color w:val="000000"/>
        </w:rPr>
        <w:t>Четырнадцать</w:t>
      </w:r>
      <w:r w:rsidR="002379A0">
        <w:rPr>
          <w:color w:val="000000"/>
        </w:rPr>
        <w:t xml:space="preserve"> тысяч </w:t>
      </w:r>
      <w:proofErr w:type="gramStart"/>
      <w:r w:rsidR="00D17776">
        <w:rPr>
          <w:color w:val="000000"/>
        </w:rPr>
        <w:t>четыреста девяноста</w:t>
      </w:r>
      <w:proofErr w:type="gramEnd"/>
      <w:r w:rsidR="00D17776">
        <w:rPr>
          <w:color w:val="000000"/>
        </w:rPr>
        <w:t xml:space="preserve"> один рубль</w:t>
      </w:r>
      <w:r w:rsidR="006219C8">
        <w:rPr>
          <w:color w:val="000000"/>
        </w:rPr>
        <w:t xml:space="preserve"> 00</w:t>
      </w:r>
      <w:r w:rsidRPr="00073E6E">
        <w:rPr>
          <w:color w:val="000000"/>
        </w:rPr>
        <w:t xml:space="preserve"> копеек)</w:t>
      </w:r>
      <w:r w:rsidRPr="000A17DC">
        <w:rPr>
          <w:b/>
          <w:color w:val="000000"/>
        </w:rPr>
        <w:t xml:space="preserve"> </w:t>
      </w:r>
    </w:p>
    <w:p w:rsidR="00AF4C55" w:rsidRDefault="000A17DC" w:rsidP="00AF4C55">
      <w:pPr>
        <w:pStyle w:val="a4"/>
        <w:spacing w:after="0" w:afterAutospacing="0"/>
        <w:rPr>
          <w:b/>
          <w:color w:val="000000"/>
        </w:rPr>
      </w:pPr>
      <w:r>
        <w:rPr>
          <w:b/>
          <w:color w:val="000000"/>
        </w:rPr>
        <w:t xml:space="preserve">           </w:t>
      </w:r>
      <w:r w:rsidRPr="00073E6E">
        <w:rPr>
          <w:b/>
          <w:color w:val="000000"/>
        </w:rPr>
        <w:t xml:space="preserve">Лот № </w:t>
      </w:r>
      <w:r>
        <w:rPr>
          <w:b/>
          <w:color w:val="000000"/>
        </w:rPr>
        <w:t>3</w:t>
      </w:r>
      <w:r w:rsidRPr="00073E6E">
        <w:rPr>
          <w:color w:val="000000"/>
        </w:rPr>
        <w:t xml:space="preserve"> – </w:t>
      </w:r>
      <w:r w:rsidRPr="00805914">
        <w:rPr>
          <w:bCs/>
          <w:color w:val="000000"/>
        </w:rPr>
        <w:t>начальный размер арендной платы за 1 год аренды</w:t>
      </w:r>
      <w:r w:rsidRPr="00805914">
        <w:rPr>
          <w:b/>
          <w:bCs/>
          <w:color w:val="000000"/>
        </w:rPr>
        <w:t xml:space="preserve"> </w:t>
      </w:r>
      <w:r w:rsidRPr="00805914">
        <w:rPr>
          <w:bCs/>
          <w:color w:val="000000"/>
        </w:rPr>
        <w:t>составляет</w:t>
      </w:r>
      <w:r w:rsidRPr="00805914">
        <w:rPr>
          <w:bCs/>
          <w:color w:val="000000"/>
          <w:sz w:val="20"/>
          <w:szCs w:val="20"/>
        </w:rPr>
        <w:t xml:space="preserve"> </w:t>
      </w:r>
      <w:r w:rsidR="00D17776">
        <w:rPr>
          <w:color w:val="000000"/>
        </w:rPr>
        <w:t>15728</w:t>
      </w:r>
      <w:r w:rsidR="006219C8">
        <w:rPr>
          <w:color w:val="000000"/>
        </w:rPr>
        <w:t>,00</w:t>
      </w:r>
      <w:r w:rsidR="00AF4C55">
        <w:rPr>
          <w:color w:val="000000"/>
        </w:rPr>
        <w:t xml:space="preserve"> (Пят</w:t>
      </w:r>
      <w:r w:rsidR="00D17776">
        <w:rPr>
          <w:color w:val="000000"/>
        </w:rPr>
        <w:t xml:space="preserve">надцать </w:t>
      </w:r>
      <w:r w:rsidR="00AF4C55">
        <w:rPr>
          <w:color w:val="000000"/>
        </w:rPr>
        <w:t>тысяч</w:t>
      </w:r>
      <w:r w:rsidR="00D17776">
        <w:rPr>
          <w:color w:val="000000"/>
        </w:rPr>
        <w:t xml:space="preserve"> семьсот двадцать восемь </w:t>
      </w:r>
      <w:r w:rsidR="006219C8">
        <w:rPr>
          <w:color w:val="000000"/>
        </w:rPr>
        <w:t>рублей 00</w:t>
      </w:r>
      <w:r w:rsidR="00AF4C55" w:rsidRPr="00073E6E">
        <w:rPr>
          <w:color w:val="000000"/>
        </w:rPr>
        <w:t xml:space="preserve"> копеек)</w:t>
      </w:r>
      <w:r w:rsidR="00AF4C55" w:rsidRPr="000A17DC">
        <w:rPr>
          <w:b/>
          <w:color w:val="000000"/>
        </w:rPr>
        <w:t xml:space="preserve"> </w:t>
      </w:r>
    </w:p>
    <w:p w:rsidR="00AF4C55" w:rsidRDefault="006F42F9" w:rsidP="00AF4C55">
      <w:pPr>
        <w:pStyle w:val="a4"/>
        <w:spacing w:after="0" w:afterAutospacing="0"/>
        <w:rPr>
          <w:b/>
          <w:color w:val="000000"/>
        </w:rPr>
      </w:pPr>
      <w:r>
        <w:rPr>
          <w:b/>
          <w:color w:val="000000"/>
        </w:rPr>
        <w:t xml:space="preserve">           </w:t>
      </w:r>
      <w:r w:rsidRPr="00073E6E">
        <w:rPr>
          <w:b/>
          <w:color w:val="000000"/>
        </w:rPr>
        <w:t xml:space="preserve">Лот № </w:t>
      </w:r>
      <w:r>
        <w:rPr>
          <w:b/>
          <w:color w:val="000000"/>
        </w:rPr>
        <w:t>4</w:t>
      </w:r>
      <w:r w:rsidRPr="00073E6E">
        <w:rPr>
          <w:color w:val="000000"/>
        </w:rPr>
        <w:t xml:space="preserve"> – </w:t>
      </w:r>
      <w:r w:rsidRPr="00805914">
        <w:rPr>
          <w:bCs/>
          <w:color w:val="000000"/>
        </w:rPr>
        <w:t>начальный размер арендной платы за 1 год аренды</w:t>
      </w:r>
      <w:r w:rsidRPr="00805914">
        <w:rPr>
          <w:b/>
          <w:bCs/>
          <w:color w:val="000000"/>
        </w:rPr>
        <w:t xml:space="preserve"> </w:t>
      </w:r>
      <w:r w:rsidRPr="00805914">
        <w:rPr>
          <w:bCs/>
          <w:color w:val="000000"/>
        </w:rPr>
        <w:t>составляет</w:t>
      </w:r>
      <w:r w:rsidR="002379A0">
        <w:rPr>
          <w:bCs/>
          <w:color w:val="000000"/>
          <w:sz w:val="20"/>
          <w:szCs w:val="20"/>
        </w:rPr>
        <w:t xml:space="preserve"> </w:t>
      </w:r>
      <w:r w:rsidR="00A40E55">
        <w:rPr>
          <w:color w:val="000000"/>
        </w:rPr>
        <w:t>2107</w:t>
      </w:r>
      <w:r w:rsidR="006219C8">
        <w:rPr>
          <w:color w:val="000000"/>
        </w:rPr>
        <w:t>,00</w:t>
      </w:r>
      <w:r w:rsidR="00AF4C55">
        <w:rPr>
          <w:color w:val="000000"/>
        </w:rPr>
        <w:t xml:space="preserve"> (</w:t>
      </w:r>
      <w:r w:rsidR="00A40E55">
        <w:rPr>
          <w:color w:val="000000"/>
        </w:rPr>
        <w:t>Две</w:t>
      </w:r>
      <w:r w:rsidR="00AF4C55">
        <w:rPr>
          <w:color w:val="000000"/>
        </w:rPr>
        <w:t xml:space="preserve"> тысяч</w:t>
      </w:r>
      <w:r w:rsidR="00D17776">
        <w:rPr>
          <w:color w:val="000000"/>
        </w:rPr>
        <w:t xml:space="preserve">и </w:t>
      </w:r>
      <w:r w:rsidR="00A40E55">
        <w:rPr>
          <w:color w:val="000000"/>
        </w:rPr>
        <w:t>сто семь</w:t>
      </w:r>
      <w:r w:rsidR="006219C8">
        <w:rPr>
          <w:color w:val="000000"/>
        </w:rPr>
        <w:t xml:space="preserve"> рублей 00 </w:t>
      </w:r>
      <w:r w:rsidR="00AF4C55" w:rsidRPr="00073E6E">
        <w:rPr>
          <w:color w:val="000000"/>
        </w:rPr>
        <w:t>копеек)</w:t>
      </w:r>
      <w:r w:rsidR="00AF4C55" w:rsidRPr="000A17DC">
        <w:rPr>
          <w:b/>
          <w:color w:val="000000"/>
        </w:rPr>
        <w:t xml:space="preserve"> </w:t>
      </w:r>
    </w:p>
    <w:p w:rsidR="00AF4C55" w:rsidRDefault="006F42F9" w:rsidP="00AF4C55">
      <w:pPr>
        <w:pStyle w:val="a4"/>
        <w:spacing w:after="0" w:afterAutospacing="0"/>
        <w:rPr>
          <w:b/>
          <w:color w:val="000000"/>
        </w:rPr>
      </w:pPr>
      <w:r>
        <w:rPr>
          <w:b/>
          <w:color w:val="000000"/>
        </w:rPr>
        <w:t xml:space="preserve">           </w:t>
      </w:r>
      <w:r w:rsidRPr="00073E6E">
        <w:rPr>
          <w:b/>
          <w:color w:val="000000"/>
        </w:rPr>
        <w:t xml:space="preserve">Лот № </w:t>
      </w:r>
      <w:r>
        <w:rPr>
          <w:b/>
          <w:color w:val="000000"/>
        </w:rPr>
        <w:t>5</w:t>
      </w:r>
      <w:r w:rsidRPr="00073E6E">
        <w:rPr>
          <w:color w:val="000000"/>
        </w:rPr>
        <w:t xml:space="preserve"> – </w:t>
      </w:r>
      <w:r w:rsidRPr="00805914">
        <w:rPr>
          <w:bCs/>
          <w:color w:val="000000"/>
        </w:rPr>
        <w:t>начальный размер арендной платы за 1 год аренды</w:t>
      </w:r>
      <w:r w:rsidRPr="00805914">
        <w:rPr>
          <w:b/>
          <w:bCs/>
          <w:color w:val="000000"/>
        </w:rPr>
        <w:t xml:space="preserve"> </w:t>
      </w:r>
      <w:r w:rsidRPr="00805914">
        <w:rPr>
          <w:bCs/>
          <w:color w:val="000000"/>
        </w:rPr>
        <w:t>составляет</w:t>
      </w:r>
      <w:r w:rsidRPr="00805914">
        <w:rPr>
          <w:bCs/>
          <w:color w:val="000000"/>
          <w:sz w:val="20"/>
          <w:szCs w:val="20"/>
        </w:rPr>
        <w:t xml:space="preserve"> </w:t>
      </w:r>
      <w:r w:rsidR="00D17776">
        <w:rPr>
          <w:color w:val="000000"/>
        </w:rPr>
        <w:t>2979</w:t>
      </w:r>
      <w:r w:rsidR="006219C8">
        <w:rPr>
          <w:color w:val="000000"/>
        </w:rPr>
        <w:t>,00</w:t>
      </w:r>
      <w:r w:rsidR="00AF4C55">
        <w:rPr>
          <w:color w:val="000000"/>
        </w:rPr>
        <w:t xml:space="preserve"> (</w:t>
      </w:r>
      <w:r w:rsidR="00D17776">
        <w:rPr>
          <w:color w:val="000000"/>
        </w:rPr>
        <w:t>Две</w:t>
      </w:r>
      <w:r w:rsidR="00AF4C55">
        <w:rPr>
          <w:color w:val="000000"/>
        </w:rPr>
        <w:t xml:space="preserve"> тысяч</w:t>
      </w:r>
      <w:r w:rsidR="00D17776">
        <w:rPr>
          <w:color w:val="000000"/>
        </w:rPr>
        <w:t>и девятьсот семьдесят девять</w:t>
      </w:r>
      <w:r w:rsidR="006219C8">
        <w:rPr>
          <w:color w:val="000000"/>
        </w:rPr>
        <w:t xml:space="preserve"> рублей 00</w:t>
      </w:r>
      <w:r w:rsidR="00AF4C55" w:rsidRPr="00073E6E">
        <w:rPr>
          <w:color w:val="000000"/>
        </w:rPr>
        <w:t xml:space="preserve"> копеек)</w:t>
      </w:r>
      <w:r w:rsidR="00AF4C55" w:rsidRPr="000A17DC">
        <w:rPr>
          <w:b/>
          <w:color w:val="000000"/>
        </w:rPr>
        <w:t xml:space="preserve"> </w:t>
      </w:r>
    </w:p>
    <w:p w:rsidR="000A17DC" w:rsidRDefault="00930A70" w:rsidP="00073E6E">
      <w:pPr>
        <w:pStyle w:val="a4"/>
        <w:spacing w:after="0" w:afterAutospacing="0"/>
        <w:rPr>
          <w:color w:val="000000"/>
        </w:rPr>
      </w:pPr>
      <w:r w:rsidRPr="00073E6E">
        <w:rPr>
          <w:color w:val="000000"/>
        </w:rPr>
        <w:t xml:space="preserve"> </w:t>
      </w:r>
      <w:r w:rsidR="00464110" w:rsidRPr="00073E6E">
        <w:rPr>
          <w:color w:val="000000"/>
        </w:rPr>
        <w:t xml:space="preserve">      6. </w:t>
      </w:r>
      <w:r w:rsidR="00464110" w:rsidRPr="00073E6E">
        <w:rPr>
          <w:b/>
          <w:color w:val="000000"/>
        </w:rPr>
        <w:t>Лот № 1</w:t>
      </w:r>
      <w:r w:rsidR="00464110" w:rsidRPr="00073E6E">
        <w:rPr>
          <w:color w:val="000000"/>
        </w:rPr>
        <w:t xml:space="preserve"> – «шаг аукциона» составляет 3%  от начальн</w:t>
      </w:r>
      <w:r w:rsidR="00BB57BC">
        <w:rPr>
          <w:color w:val="000000"/>
        </w:rPr>
        <w:t>ого</w:t>
      </w:r>
      <w:r w:rsidR="00D17776">
        <w:rPr>
          <w:color w:val="000000"/>
        </w:rPr>
        <w:t xml:space="preserve"> размера арендной платы – 464</w:t>
      </w:r>
      <w:r w:rsidR="00B80FD3">
        <w:rPr>
          <w:color w:val="000000"/>
        </w:rPr>
        <w:t>,00</w:t>
      </w:r>
      <w:r w:rsidR="00464110" w:rsidRPr="00073E6E">
        <w:rPr>
          <w:color w:val="000000"/>
        </w:rPr>
        <w:t xml:space="preserve"> (</w:t>
      </w:r>
      <w:r w:rsidR="00D17776">
        <w:rPr>
          <w:color w:val="000000"/>
        </w:rPr>
        <w:t>Четыреста шестьдесят четыре</w:t>
      </w:r>
      <w:r w:rsidR="00444EDB">
        <w:rPr>
          <w:color w:val="000000"/>
        </w:rPr>
        <w:t xml:space="preserve"> рубля</w:t>
      </w:r>
      <w:r w:rsidR="00F068E0">
        <w:rPr>
          <w:color w:val="000000"/>
        </w:rPr>
        <w:t xml:space="preserve"> </w:t>
      </w:r>
      <w:r w:rsidR="00B80FD3">
        <w:rPr>
          <w:color w:val="000000"/>
        </w:rPr>
        <w:t>00</w:t>
      </w:r>
      <w:r w:rsidR="00464110" w:rsidRPr="00073E6E">
        <w:rPr>
          <w:color w:val="000000"/>
        </w:rPr>
        <w:t xml:space="preserve"> копеек)     </w:t>
      </w:r>
    </w:p>
    <w:p w:rsidR="000A17DC" w:rsidRDefault="00464110" w:rsidP="00073E6E">
      <w:pPr>
        <w:pStyle w:val="a4"/>
        <w:spacing w:after="0" w:afterAutospacing="0"/>
        <w:rPr>
          <w:b/>
          <w:color w:val="000000"/>
        </w:rPr>
      </w:pPr>
      <w:r w:rsidRPr="00073E6E">
        <w:rPr>
          <w:color w:val="000000"/>
        </w:rPr>
        <w:t xml:space="preserve"> </w:t>
      </w:r>
      <w:r w:rsidR="000A17DC">
        <w:rPr>
          <w:color w:val="000000"/>
        </w:rPr>
        <w:t xml:space="preserve">          </w:t>
      </w:r>
      <w:r w:rsidR="000A17DC" w:rsidRPr="00073E6E">
        <w:rPr>
          <w:b/>
          <w:color w:val="000000"/>
        </w:rPr>
        <w:t xml:space="preserve">Лот № </w:t>
      </w:r>
      <w:r w:rsidR="000A17DC">
        <w:rPr>
          <w:b/>
          <w:color w:val="000000"/>
        </w:rPr>
        <w:t>2</w:t>
      </w:r>
      <w:r w:rsidR="000A17DC" w:rsidRPr="00073E6E">
        <w:rPr>
          <w:color w:val="000000"/>
        </w:rPr>
        <w:t xml:space="preserve"> – «шаг аукциона» составляет 3%  от начальн</w:t>
      </w:r>
      <w:r w:rsidR="00D17776">
        <w:rPr>
          <w:color w:val="000000"/>
        </w:rPr>
        <w:t>ого размера арендной платы – 435</w:t>
      </w:r>
      <w:r w:rsidR="006219C8">
        <w:rPr>
          <w:color w:val="000000"/>
        </w:rPr>
        <w:t>,00</w:t>
      </w:r>
      <w:r w:rsidR="000A17DC" w:rsidRPr="00073E6E">
        <w:rPr>
          <w:color w:val="000000"/>
        </w:rPr>
        <w:t xml:space="preserve"> (</w:t>
      </w:r>
      <w:r w:rsidR="00D17776">
        <w:rPr>
          <w:color w:val="000000"/>
        </w:rPr>
        <w:t>Четыреста тридцать пять</w:t>
      </w:r>
      <w:r w:rsidR="00BB57BC">
        <w:rPr>
          <w:color w:val="000000"/>
        </w:rPr>
        <w:t xml:space="preserve"> рублей</w:t>
      </w:r>
      <w:r w:rsidR="00444EDB">
        <w:rPr>
          <w:color w:val="000000"/>
        </w:rPr>
        <w:t xml:space="preserve"> </w:t>
      </w:r>
      <w:r w:rsidR="006219C8">
        <w:rPr>
          <w:color w:val="000000"/>
        </w:rPr>
        <w:t>00</w:t>
      </w:r>
      <w:r w:rsidR="000A17DC" w:rsidRPr="00073E6E">
        <w:rPr>
          <w:color w:val="000000"/>
        </w:rPr>
        <w:t xml:space="preserve"> копеек</w:t>
      </w:r>
      <w:r w:rsidR="006F42F9">
        <w:rPr>
          <w:color w:val="000000"/>
        </w:rPr>
        <w:t>)</w:t>
      </w:r>
      <w:r w:rsidR="000A17DC" w:rsidRPr="000A17DC">
        <w:rPr>
          <w:b/>
          <w:color w:val="000000"/>
        </w:rPr>
        <w:t xml:space="preserve"> </w:t>
      </w:r>
    </w:p>
    <w:p w:rsidR="00464110" w:rsidRDefault="000A17DC" w:rsidP="00073E6E">
      <w:pPr>
        <w:pStyle w:val="a4"/>
        <w:spacing w:after="0" w:afterAutospacing="0"/>
        <w:rPr>
          <w:color w:val="000000"/>
        </w:rPr>
      </w:pPr>
      <w:r>
        <w:rPr>
          <w:b/>
          <w:color w:val="000000"/>
        </w:rPr>
        <w:lastRenderedPageBreak/>
        <w:t xml:space="preserve">           </w:t>
      </w:r>
      <w:r w:rsidRPr="00073E6E">
        <w:rPr>
          <w:b/>
          <w:color w:val="000000"/>
        </w:rPr>
        <w:t xml:space="preserve">Лот № </w:t>
      </w:r>
      <w:r>
        <w:rPr>
          <w:b/>
          <w:color w:val="000000"/>
        </w:rPr>
        <w:t>3</w:t>
      </w:r>
      <w:r w:rsidRPr="00073E6E">
        <w:rPr>
          <w:color w:val="000000"/>
        </w:rPr>
        <w:t xml:space="preserve"> – «шаг аукциона» составляет 3%  от начальн</w:t>
      </w:r>
      <w:r w:rsidR="006F42F9">
        <w:rPr>
          <w:color w:val="000000"/>
        </w:rPr>
        <w:t>ого размера арендной пл</w:t>
      </w:r>
      <w:r w:rsidR="00444EDB">
        <w:rPr>
          <w:color w:val="000000"/>
        </w:rPr>
        <w:t>аты –</w:t>
      </w:r>
      <w:r w:rsidR="00D17776">
        <w:rPr>
          <w:color w:val="000000"/>
        </w:rPr>
        <w:t>472</w:t>
      </w:r>
      <w:r w:rsidR="006219C8">
        <w:rPr>
          <w:color w:val="000000"/>
        </w:rPr>
        <w:t>,00</w:t>
      </w:r>
      <w:r w:rsidR="00BB57BC" w:rsidRPr="00073E6E">
        <w:rPr>
          <w:color w:val="000000"/>
        </w:rPr>
        <w:t xml:space="preserve"> (</w:t>
      </w:r>
      <w:r w:rsidR="00D17776">
        <w:rPr>
          <w:color w:val="000000"/>
        </w:rPr>
        <w:t xml:space="preserve">Четыреста семьдесят два </w:t>
      </w:r>
      <w:r w:rsidR="006219C8">
        <w:rPr>
          <w:color w:val="000000"/>
        </w:rPr>
        <w:t xml:space="preserve"> рубл</w:t>
      </w:r>
      <w:r w:rsidR="00D17776">
        <w:rPr>
          <w:color w:val="000000"/>
        </w:rPr>
        <w:t>я</w:t>
      </w:r>
      <w:r w:rsidR="006219C8">
        <w:rPr>
          <w:color w:val="000000"/>
        </w:rPr>
        <w:t xml:space="preserve"> 00</w:t>
      </w:r>
      <w:r w:rsidR="00BB57BC" w:rsidRPr="00073E6E">
        <w:rPr>
          <w:color w:val="000000"/>
        </w:rPr>
        <w:t xml:space="preserve"> копеек</w:t>
      </w:r>
      <w:r w:rsidR="00BB57BC">
        <w:rPr>
          <w:color w:val="000000"/>
        </w:rPr>
        <w:t>)</w:t>
      </w:r>
    </w:p>
    <w:p w:rsidR="006F42F9" w:rsidRDefault="006F42F9" w:rsidP="00073E6E">
      <w:pPr>
        <w:pStyle w:val="a4"/>
        <w:spacing w:after="0" w:afterAutospacing="0"/>
        <w:rPr>
          <w:color w:val="000000"/>
        </w:rPr>
      </w:pPr>
      <w:r>
        <w:rPr>
          <w:b/>
          <w:color w:val="000000"/>
        </w:rPr>
        <w:t xml:space="preserve">           </w:t>
      </w:r>
      <w:r w:rsidRPr="00073E6E">
        <w:rPr>
          <w:b/>
          <w:color w:val="000000"/>
        </w:rPr>
        <w:t xml:space="preserve">Лот № </w:t>
      </w:r>
      <w:r>
        <w:rPr>
          <w:b/>
          <w:color w:val="000000"/>
        </w:rPr>
        <w:t>4</w:t>
      </w:r>
      <w:r w:rsidRPr="00073E6E">
        <w:rPr>
          <w:color w:val="000000"/>
        </w:rPr>
        <w:t xml:space="preserve"> – «шаг аукциона» составляет 3%  от начальн</w:t>
      </w:r>
      <w:r w:rsidR="003C09C7">
        <w:rPr>
          <w:color w:val="000000"/>
        </w:rPr>
        <w:t>ого размера арендной платы – 63</w:t>
      </w:r>
      <w:r w:rsidR="006219C8">
        <w:rPr>
          <w:color w:val="000000"/>
        </w:rPr>
        <w:t>,00</w:t>
      </w:r>
      <w:r w:rsidR="00BB57BC" w:rsidRPr="00073E6E">
        <w:rPr>
          <w:color w:val="000000"/>
        </w:rPr>
        <w:t xml:space="preserve"> (</w:t>
      </w:r>
      <w:r w:rsidR="003C09C7">
        <w:rPr>
          <w:color w:val="000000"/>
        </w:rPr>
        <w:t>Шестьдесят три рубля</w:t>
      </w:r>
      <w:r w:rsidR="006219C8">
        <w:rPr>
          <w:color w:val="000000"/>
        </w:rPr>
        <w:t xml:space="preserve"> 00</w:t>
      </w:r>
      <w:r w:rsidR="00BB57BC" w:rsidRPr="00073E6E">
        <w:rPr>
          <w:color w:val="000000"/>
        </w:rPr>
        <w:t xml:space="preserve"> копеек</w:t>
      </w:r>
      <w:r w:rsidR="00BB57BC">
        <w:rPr>
          <w:color w:val="000000"/>
        </w:rPr>
        <w:t>)</w:t>
      </w:r>
    </w:p>
    <w:p w:rsidR="006F42F9" w:rsidRDefault="006F42F9" w:rsidP="00073E6E">
      <w:pPr>
        <w:pStyle w:val="a4"/>
        <w:spacing w:after="0" w:afterAutospacing="0"/>
        <w:rPr>
          <w:color w:val="000000"/>
        </w:rPr>
      </w:pPr>
      <w:r>
        <w:rPr>
          <w:b/>
          <w:color w:val="000000"/>
        </w:rPr>
        <w:t xml:space="preserve">           </w:t>
      </w:r>
      <w:r w:rsidRPr="00073E6E">
        <w:rPr>
          <w:b/>
          <w:color w:val="000000"/>
        </w:rPr>
        <w:t xml:space="preserve">Лот № </w:t>
      </w:r>
      <w:r>
        <w:rPr>
          <w:b/>
          <w:color w:val="000000"/>
        </w:rPr>
        <w:t>5</w:t>
      </w:r>
      <w:r w:rsidRPr="00073E6E">
        <w:rPr>
          <w:color w:val="000000"/>
        </w:rPr>
        <w:t xml:space="preserve"> – «шаг аукциона» составляет 3%  от начальн</w:t>
      </w:r>
      <w:r>
        <w:rPr>
          <w:color w:val="000000"/>
        </w:rPr>
        <w:t>ого размера а</w:t>
      </w:r>
      <w:r w:rsidR="00270B65">
        <w:rPr>
          <w:color w:val="000000"/>
        </w:rPr>
        <w:t>рендной платы – 89</w:t>
      </w:r>
      <w:r w:rsidR="006219C8">
        <w:rPr>
          <w:color w:val="000000"/>
        </w:rPr>
        <w:t>,00</w:t>
      </w:r>
      <w:r w:rsidR="00BB57BC" w:rsidRPr="00073E6E">
        <w:rPr>
          <w:color w:val="000000"/>
        </w:rPr>
        <w:t xml:space="preserve"> (</w:t>
      </w:r>
      <w:r w:rsidR="00270B65">
        <w:rPr>
          <w:color w:val="000000"/>
        </w:rPr>
        <w:t>Восемьдесят девять</w:t>
      </w:r>
      <w:r w:rsidR="006219C8">
        <w:rPr>
          <w:color w:val="000000"/>
        </w:rPr>
        <w:t xml:space="preserve"> рублей 00</w:t>
      </w:r>
      <w:r w:rsidR="00BB57BC" w:rsidRPr="00073E6E">
        <w:rPr>
          <w:color w:val="000000"/>
        </w:rPr>
        <w:t xml:space="preserve"> копеек</w:t>
      </w:r>
      <w:r w:rsidR="00BB57BC">
        <w:rPr>
          <w:color w:val="000000"/>
        </w:rPr>
        <w:t>)</w:t>
      </w:r>
    </w:p>
    <w:p w:rsidR="00457BE6" w:rsidRDefault="00F068E0" w:rsidP="00BB57BC">
      <w:pPr>
        <w:pStyle w:val="a4"/>
        <w:spacing w:after="0" w:afterAutospacing="0"/>
        <w:rPr>
          <w:color w:val="000000"/>
          <w:sz w:val="27"/>
          <w:szCs w:val="27"/>
        </w:rPr>
      </w:pPr>
      <w:r>
        <w:rPr>
          <w:color w:val="000000"/>
        </w:rPr>
        <w:t xml:space="preserve">  </w:t>
      </w:r>
      <w:r w:rsidR="00464110" w:rsidRPr="00073E6E">
        <w:rPr>
          <w:color w:val="000000"/>
        </w:rPr>
        <w:t xml:space="preserve">7. </w:t>
      </w:r>
      <w:r w:rsidR="006E4063">
        <w:rPr>
          <w:color w:val="000000"/>
        </w:rPr>
        <w:t xml:space="preserve">Заявка установленной формы. </w:t>
      </w:r>
      <w:r w:rsidR="00457BE6" w:rsidRPr="00457BE6">
        <w:rPr>
          <w:color w:val="000000"/>
        </w:rPr>
        <w:t>Заявки от лиц, желающих принять участие в торгах,</w:t>
      </w:r>
      <w:r w:rsidR="00457BE6" w:rsidRPr="00457BE6">
        <w:rPr>
          <w:rStyle w:val="apple-converted-space"/>
          <w:color w:val="000000"/>
        </w:rPr>
        <w:t> </w:t>
      </w:r>
      <w:r>
        <w:rPr>
          <w:b/>
          <w:bCs/>
          <w:color w:val="000000"/>
        </w:rPr>
        <w:t>принимаются в рабочие</w:t>
      </w:r>
      <w:r w:rsidR="00B170A7">
        <w:rPr>
          <w:b/>
          <w:bCs/>
          <w:color w:val="000000"/>
        </w:rPr>
        <w:t xml:space="preserve"> дни с 01.</w:t>
      </w:r>
      <w:r w:rsidR="00270B65">
        <w:rPr>
          <w:b/>
          <w:bCs/>
          <w:color w:val="000000"/>
        </w:rPr>
        <w:t>03.2018</w:t>
      </w:r>
      <w:r w:rsidR="00B170A7">
        <w:rPr>
          <w:b/>
          <w:bCs/>
          <w:color w:val="000000"/>
        </w:rPr>
        <w:t xml:space="preserve"> по 29</w:t>
      </w:r>
      <w:r w:rsidR="00270B65">
        <w:rPr>
          <w:b/>
          <w:bCs/>
          <w:color w:val="000000"/>
        </w:rPr>
        <w:t>.03.2018</w:t>
      </w:r>
      <w:r w:rsidR="00457BE6" w:rsidRPr="00457BE6">
        <w:rPr>
          <w:b/>
          <w:bCs/>
          <w:color w:val="000000"/>
        </w:rPr>
        <w:t xml:space="preserve"> в часы при</w:t>
      </w:r>
      <w:r w:rsidR="00517F8D">
        <w:rPr>
          <w:b/>
          <w:bCs/>
          <w:color w:val="000000"/>
        </w:rPr>
        <w:t>ема с 8.30 до 17.3</w:t>
      </w:r>
      <w:r w:rsidR="00457BE6" w:rsidRPr="00457BE6">
        <w:rPr>
          <w:b/>
          <w:bCs/>
          <w:color w:val="000000"/>
        </w:rPr>
        <w:t xml:space="preserve">0, обед с 12.30 </w:t>
      </w:r>
      <w:proofErr w:type="gramStart"/>
      <w:r w:rsidR="00457BE6" w:rsidRPr="00457BE6">
        <w:rPr>
          <w:b/>
          <w:bCs/>
          <w:color w:val="000000"/>
        </w:rPr>
        <w:t>до</w:t>
      </w:r>
      <w:proofErr w:type="gramEnd"/>
      <w:r w:rsidR="00457BE6" w:rsidRPr="00457BE6">
        <w:rPr>
          <w:b/>
          <w:bCs/>
          <w:color w:val="000000"/>
        </w:rPr>
        <w:t xml:space="preserve"> 13.30 </w:t>
      </w:r>
      <w:r w:rsidR="00457BE6" w:rsidRPr="00457BE6">
        <w:rPr>
          <w:color w:val="000000"/>
        </w:rPr>
        <w:t xml:space="preserve">по адресу: Кемеровская область, </w:t>
      </w:r>
      <w:proofErr w:type="spellStart"/>
      <w:r w:rsidR="00457BE6" w:rsidRPr="00457BE6">
        <w:rPr>
          <w:color w:val="000000"/>
        </w:rPr>
        <w:t>Таштагол</w:t>
      </w:r>
      <w:r w:rsidR="00F862FF">
        <w:rPr>
          <w:color w:val="000000"/>
        </w:rPr>
        <w:t>ьский</w:t>
      </w:r>
      <w:proofErr w:type="spellEnd"/>
      <w:r w:rsidR="00F862FF">
        <w:rPr>
          <w:color w:val="000000"/>
        </w:rPr>
        <w:t xml:space="preserve"> район</w:t>
      </w:r>
      <w:r w:rsidR="00457BE6" w:rsidRPr="00457BE6">
        <w:rPr>
          <w:color w:val="000000"/>
        </w:rPr>
        <w:t>,</w:t>
      </w:r>
      <w:r w:rsidR="00F862FF">
        <w:rPr>
          <w:color w:val="000000"/>
        </w:rPr>
        <w:t xml:space="preserve"> </w:t>
      </w:r>
      <w:proofErr w:type="spellStart"/>
      <w:r w:rsidR="00F862FF">
        <w:rPr>
          <w:color w:val="000000"/>
        </w:rPr>
        <w:t>пгт</w:t>
      </w:r>
      <w:proofErr w:type="spellEnd"/>
      <w:r w:rsidR="00F862FF">
        <w:rPr>
          <w:color w:val="000000"/>
        </w:rPr>
        <w:t xml:space="preserve">. Темиртау, </w:t>
      </w:r>
      <w:r w:rsidR="00457BE6" w:rsidRPr="00457BE6">
        <w:rPr>
          <w:color w:val="000000"/>
        </w:rPr>
        <w:t xml:space="preserve"> ул. </w:t>
      </w:r>
      <w:proofErr w:type="gramStart"/>
      <w:r w:rsidR="00F862FF">
        <w:rPr>
          <w:color w:val="000000"/>
        </w:rPr>
        <w:t>Почтовая</w:t>
      </w:r>
      <w:proofErr w:type="gramEnd"/>
      <w:r w:rsidR="00F862FF">
        <w:rPr>
          <w:color w:val="000000"/>
        </w:rPr>
        <w:t>, д. 28, кабинет № 1</w:t>
      </w:r>
      <w:r w:rsidR="00457BE6" w:rsidRPr="00457BE6">
        <w:rPr>
          <w:color w:val="000000"/>
        </w:rPr>
        <w:t>.  По вышеуказанному адресу претенденты могут получить бланк заявки об участии в аукционе</w:t>
      </w:r>
      <w:r w:rsidR="00457BE6">
        <w:rPr>
          <w:color w:val="000000"/>
          <w:sz w:val="27"/>
          <w:szCs w:val="27"/>
        </w:rPr>
        <w:t>, ознакомиться с проектом договора аренды земельного участка, а также получить всю интересующую информацию.</w:t>
      </w:r>
    </w:p>
    <w:p w:rsidR="00464110" w:rsidRDefault="00457BE6" w:rsidP="00073E6E">
      <w:pPr>
        <w:pStyle w:val="a4"/>
        <w:spacing w:after="0" w:afterAutospacing="0"/>
        <w:rPr>
          <w:color w:val="000000"/>
        </w:rPr>
      </w:pPr>
      <w:r>
        <w:rPr>
          <w:color w:val="000000"/>
        </w:rPr>
        <w:t xml:space="preserve">          7.1 Дата определения участников аукциона: </w:t>
      </w:r>
      <w:r w:rsidR="00270B65">
        <w:rPr>
          <w:b/>
          <w:color w:val="000000"/>
        </w:rPr>
        <w:t>30.03.2018</w:t>
      </w:r>
      <w:r w:rsidR="00517F8D">
        <w:rPr>
          <w:b/>
          <w:color w:val="000000"/>
        </w:rPr>
        <w:t>г. в 9:0</w:t>
      </w:r>
      <w:r w:rsidRPr="00CB6E6C">
        <w:rPr>
          <w:b/>
          <w:color w:val="000000"/>
        </w:rPr>
        <w:t>0</w:t>
      </w:r>
      <w:r>
        <w:rPr>
          <w:color w:val="000000"/>
        </w:rPr>
        <w:t xml:space="preserve"> по адресу проведения аукциона.</w:t>
      </w:r>
    </w:p>
    <w:p w:rsidR="00457BE6" w:rsidRDefault="00457BE6" w:rsidP="00457BE6">
      <w:pPr>
        <w:pStyle w:val="a4"/>
        <w:spacing w:after="0" w:afterAutospacing="0" w:line="240" w:lineRule="atLeast"/>
        <w:ind w:firstLine="562"/>
        <w:rPr>
          <w:color w:val="000000"/>
        </w:rPr>
      </w:pPr>
      <w:r>
        <w:rPr>
          <w:color w:val="000000"/>
        </w:rPr>
        <w:t xml:space="preserve"> 7.2</w:t>
      </w:r>
      <w:proofErr w:type="gramStart"/>
      <w:r>
        <w:rPr>
          <w:color w:val="000000"/>
        </w:rPr>
        <w:t xml:space="preserve">  </w:t>
      </w:r>
      <w:r w:rsidRPr="00457BE6">
        <w:rPr>
          <w:color w:val="000000"/>
        </w:rPr>
        <w:t>П</w:t>
      </w:r>
      <w:proofErr w:type="gramEnd"/>
      <w:r w:rsidRPr="00457BE6">
        <w:rPr>
          <w:color w:val="000000"/>
        </w:rPr>
        <w:t>о результатам рассмотрения заявок и документов организатор аукциона принимает решение о признании претендентов участниками аукциона. К аукционам не допускаются претенденты, задатки которых не поступили на указанный расчетный счет по состоянию на дату окончания приема заявок для участия в аукционе. Претендент, допущенный к участию в аукционе, приобретает статус участника аукциона с момента оформления организатором аукциона протокола о результатах приема заявок и признании претендентов участниками аукциона.</w:t>
      </w:r>
    </w:p>
    <w:p w:rsidR="00457BE6" w:rsidRDefault="00457BE6" w:rsidP="00457BE6">
      <w:pPr>
        <w:pStyle w:val="a4"/>
        <w:spacing w:after="0" w:afterAutospacing="0" w:line="240" w:lineRule="atLeast"/>
        <w:ind w:firstLine="562"/>
        <w:rPr>
          <w:color w:val="000000"/>
        </w:rPr>
      </w:pPr>
      <w:r>
        <w:rPr>
          <w:color w:val="000000"/>
        </w:rPr>
        <w:t xml:space="preserve">7.3 </w:t>
      </w:r>
      <w:r w:rsidRPr="00457BE6">
        <w:rPr>
          <w:color w:val="000000"/>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537178" w:rsidRDefault="00AE650A" w:rsidP="00537178">
      <w:pPr>
        <w:pStyle w:val="a4"/>
        <w:spacing w:after="0" w:afterAutospacing="0"/>
        <w:rPr>
          <w:color w:val="000000"/>
        </w:rPr>
      </w:pPr>
      <w:r>
        <w:rPr>
          <w:color w:val="000000"/>
        </w:rPr>
        <w:t xml:space="preserve">         </w:t>
      </w:r>
      <w:r w:rsidR="00457BE6">
        <w:rPr>
          <w:color w:val="000000"/>
        </w:rPr>
        <w:t xml:space="preserve">8. </w:t>
      </w:r>
      <w:r w:rsidR="00457BE6" w:rsidRPr="00073E6E">
        <w:rPr>
          <w:b/>
          <w:color w:val="000000"/>
        </w:rPr>
        <w:t>Лот № 1</w:t>
      </w:r>
      <w:r w:rsidR="00457BE6" w:rsidRPr="00073E6E">
        <w:rPr>
          <w:color w:val="000000"/>
        </w:rPr>
        <w:t xml:space="preserve"> – </w:t>
      </w:r>
      <w:r w:rsidR="00457BE6">
        <w:rPr>
          <w:color w:val="000000"/>
        </w:rPr>
        <w:t>сумма задатка</w:t>
      </w:r>
      <w:r w:rsidR="00457BE6" w:rsidRPr="00073E6E">
        <w:rPr>
          <w:color w:val="000000"/>
        </w:rPr>
        <w:t xml:space="preserve"> составляет  </w:t>
      </w:r>
      <w:r w:rsidR="00E4535A">
        <w:rPr>
          <w:color w:val="000000"/>
        </w:rPr>
        <w:t>3093</w:t>
      </w:r>
      <w:r w:rsidR="0038136F">
        <w:rPr>
          <w:color w:val="000000"/>
        </w:rPr>
        <w:t>,00</w:t>
      </w:r>
      <w:r w:rsidR="00457BE6" w:rsidRPr="00073E6E">
        <w:rPr>
          <w:color w:val="000000"/>
        </w:rPr>
        <w:t xml:space="preserve"> (</w:t>
      </w:r>
      <w:proofErr w:type="gramStart"/>
      <w:r w:rsidR="00E4535A">
        <w:rPr>
          <w:color w:val="000000"/>
        </w:rPr>
        <w:t>Три тысячи</w:t>
      </w:r>
      <w:r w:rsidR="00026B61">
        <w:rPr>
          <w:color w:val="000000"/>
        </w:rPr>
        <w:t xml:space="preserve"> </w:t>
      </w:r>
      <w:r w:rsidR="00E4535A">
        <w:rPr>
          <w:color w:val="000000"/>
        </w:rPr>
        <w:t>девяноста</w:t>
      </w:r>
      <w:proofErr w:type="gramEnd"/>
      <w:r w:rsidR="00E4535A">
        <w:rPr>
          <w:color w:val="000000"/>
        </w:rPr>
        <w:t xml:space="preserve"> три</w:t>
      </w:r>
      <w:r w:rsidR="0038136F">
        <w:rPr>
          <w:color w:val="000000"/>
        </w:rPr>
        <w:t xml:space="preserve"> рубл</w:t>
      </w:r>
      <w:r w:rsidR="00E4535A">
        <w:rPr>
          <w:color w:val="000000"/>
        </w:rPr>
        <w:t>я</w:t>
      </w:r>
      <w:r w:rsidR="0038136F">
        <w:rPr>
          <w:color w:val="000000"/>
        </w:rPr>
        <w:t xml:space="preserve"> 00 копеек</w:t>
      </w:r>
      <w:r w:rsidR="00457BE6" w:rsidRPr="00073E6E">
        <w:rPr>
          <w:color w:val="000000"/>
        </w:rPr>
        <w:t>)</w:t>
      </w:r>
      <w:r>
        <w:rPr>
          <w:color w:val="000000"/>
        </w:rPr>
        <w:t>;</w:t>
      </w:r>
    </w:p>
    <w:p w:rsidR="00487204" w:rsidRDefault="00487204" w:rsidP="00537178">
      <w:pPr>
        <w:pStyle w:val="a4"/>
        <w:spacing w:after="0" w:afterAutospacing="0"/>
        <w:rPr>
          <w:b/>
          <w:color w:val="000000"/>
        </w:rPr>
      </w:pPr>
      <w:r>
        <w:rPr>
          <w:b/>
          <w:color w:val="000000"/>
        </w:rPr>
        <w:t xml:space="preserve">             </w:t>
      </w:r>
      <w:r w:rsidRPr="00073E6E">
        <w:rPr>
          <w:b/>
          <w:color w:val="000000"/>
        </w:rPr>
        <w:t xml:space="preserve">Лот № </w:t>
      </w:r>
      <w:r>
        <w:rPr>
          <w:b/>
          <w:color w:val="000000"/>
        </w:rPr>
        <w:t>2</w:t>
      </w:r>
      <w:r w:rsidRPr="00073E6E">
        <w:rPr>
          <w:color w:val="000000"/>
        </w:rPr>
        <w:t xml:space="preserve"> – </w:t>
      </w:r>
      <w:r>
        <w:rPr>
          <w:color w:val="000000"/>
        </w:rPr>
        <w:t>сумма задатка</w:t>
      </w:r>
      <w:r w:rsidRPr="00073E6E">
        <w:rPr>
          <w:color w:val="000000"/>
        </w:rPr>
        <w:t xml:space="preserve"> составляет  </w:t>
      </w:r>
      <w:r w:rsidR="00E4535A">
        <w:rPr>
          <w:color w:val="000000"/>
        </w:rPr>
        <w:t>2898</w:t>
      </w:r>
      <w:r w:rsidR="00863D90">
        <w:rPr>
          <w:color w:val="000000"/>
        </w:rPr>
        <w:t>,00</w:t>
      </w:r>
      <w:r w:rsidRPr="00073E6E">
        <w:rPr>
          <w:color w:val="000000"/>
        </w:rPr>
        <w:t xml:space="preserve"> (</w:t>
      </w:r>
      <w:r w:rsidR="00E4535A">
        <w:rPr>
          <w:color w:val="000000"/>
        </w:rPr>
        <w:t xml:space="preserve">Две </w:t>
      </w:r>
      <w:proofErr w:type="gramStart"/>
      <w:r w:rsidR="00E4535A">
        <w:rPr>
          <w:color w:val="000000"/>
        </w:rPr>
        <w:t>тысячи восемьсот девяноста</w:t>
      </w:r>
      <w:proofErr w:type="gramEnd"/>
      <w:r w:rsidR="00E4535A">
        <w:rPr>
          <w:color w:val="000000"/>
        </w:rPr>
        <w:t xml:space="preserve"> восемь</w:t>
      </w:r>
      <w:r w:rsidR="00863D90">
        <w:rPr>
          <w:color w:val="000000"/>
        </w:rPr>
        <w:t xml:space="preserve"> рублей 00 копеек</w:t>
      </w:r>
      <w:r w:rsidRPr="00073E6E">
        <w:rPr>
          <w:color w:val="000000"/>
        </w:rPr>
        <w:t>)</w:t>
      </w:r>
      <w:r>
        <w:rPr>
          <w:color w:val="000000"/>
        </w:rPr>
        <w:t>;</w:t>
      </w:r>
      <w:r w:rsidRPr="00487204">
        <w:rPr>
          <w:b/>
          <w:color w:val="000000"/>
        </w:rPr>
        <w:t xml:space="preserve"> </w:t>
      </w:r>
    </w:p>
    <w:p w:rsidR="00487204" w:rsidRDefault="00487204" w:rsidP="00537178">
      <w:pPr>
        <w:pStyle w:val="a4"/>
        <w:spacing w:after="0" w:afterAutospacing="0"/>
        <w:rPr>
          <w:color w:val="000000"/>
        </w:rPr>
      </w:pPr>
      <w:r>
        <w:rPr>
          <w:b/>
          <w:color w:val="000000"/>
        </w:rPr>
        <w:t xml:space="preserve">             </w:t>
      </w:r>
      <w:r w:rsidRPr="00073E6E">
        <w:rPr>
          <w:b/>
          <w:color w:val="000000"/>
        </w:rPr>
        <w:t xml:space="preserve">Лот № </w:t>
      </w:r>
      <w:r>
        <w:rPr>
          <w:b/>
          <w:color w:val="000000"/>
        </w:rPr>
        <w:t>3</w:t>
      </w:r>
      <w:r w:rsidRPr="00073E6E">
        <w:rPr>
          <w:color w:val="000000"/>
        </w:rPr>
        <w:t xml:space="preserve"> – </w:t>
      </w:r>
      <w:r>
        <w:rPr>
          <w:color w:val="000000"/>
        </w:rPr>
        <w:t>сумма задатка</w:t>
      </w:r>
      <w:r w:rsidRPr="00073E6E">
        <w:rPr>
          <w:color w:val="000000"/>
        </w:rPr>
        <w:t xml:space="preserve"> составляет  </w:t>
      </w:r>
      <w:r w:rsidR="00E4535A">
        <w:rPr>
          <w:color w:val="000000"/>
        </w:rPr>
        <w:t>3146</w:t>
      </w:r>
      <w:r w:rsidR="00863D90">
        <w:rPr>
          <w:color w:val="000000"/>
        </w:rPr>
        <w:t>,00</w:t>
      </w:r>
      <w:r w:rsidR="00026B61" w:rsidRPr="00073E6E">
        <w:rPr>
          <w:color w:val="000000"/>
        </w:rPr>
        <w:t xml:space="preserve"> (</w:t>
      </w:r>
      <w:r w:rsidR="00E4535A">
        <w:rPr>
          <w:color w:val="000000"/>
        </w:rPr>
        <w:t>Три</w:t>
      </w:r>
      <w:r w:rsidR="00026B61">
        <w:rPr>
          <w:color w:val="000000"/>
        </w:rPr>
        <w:t xml:space="preserve"> тысяч</w:t>
      </w:r>
      <w:r w:rsidR="00E4535A">
        <w:rPr>
          <w:color w:val="000000"/>
        </w:rPr>
        <w:t>и сто сорок шесть</w:t>
      </w:r>
      <w:r w:rsidR="00026B61">
        <w:rPr>
          <w:color w:val="000000"/>
        </w:rPr>
        <w:t xml:space="preserve"> рублей</w:t>
      </w:r>
      <w:r w:rsidR="00863D90">
        <w:rPr>
          <w:color w:val="000000"/>
        </w:rPr>
        <w:t xml:space="preserve"> 00 копеек</w:t>
      </w:r>
      <w:r w:rsidR="00026B61" w:rsidRPr="00073E6E">
        <w:rPr>
          <w:color w:val="000000"/>
        </w:rPr>
        <w:t>)</w:t>
      </w:r>
      <w:r w:rsidR="00026B61">
        <w:rPr>
          <w:color w:val="000000"/>
        </w:rPr>
        <w:t>;</w:t>
      </w:r>
      <w:r w:rsidR="00026B61" w:rsidRPr="00487204">
        <w:rPr>
          <w:b/>
          <w:color w:val="000000"/>
        </w:rPr>
        <w:t xml:space="preserve"> </w:t>
      </w:r>
    </w:p>
    <w:p w:rsidR="002952EE" w:rsidRDefault="002952EE" w:rsidP="00537178">
      <w:pPr>
        <w:pStyle w:val="a4"/>
        <w:spacing w:after="0" w:afterAutospacing="0"/>
        <w:rPr>
          <w:color w:val="000000"/>
        </w:rPr>
      </w:pPr>
      <w:r>
        <w:rPr>
          <w:b/>
          <w:color w:val="000000"/>
        </w:rPr>
        <w:t xml:space="preserve">             </w:t>
      </w:r>
      <w:r w:rsidRPr="00073E6E">
        <w:rPr>
          <w:b/>
          <w:color w:val="000000"/>
        </w:rPr>
        <w:t xml:space="preserve">Лот № </w:t>
      </w:r>
      <w:r>
        <w:rPr>
          <w:b/>
          <w:color w:val="000000"/>
        </w:rPr>
        <w:t>4</w:t>
      </w:r>
      <w:r w:rsidRPr="00073E6E">
        <w:rPr>
          <w:color w:val="000000"/>
        </w:rPr>
        <w:t xml:space="preserve"> – </w:t>
      </w:r>
      <w:r>
        <w:rPr>
          <w:color w:val="000000"/>
        </w:rPr>
        <w:t>сумма задатка</w:t>
      </w:r>
      <w:r w:rsidRPr="00073E6E">
        <w:rPr>
          <w:color w:val="000000"/>
        </w:rPr>
        <w:t xml:space="preserve"> составляет  </w:t>
      </w:r>
      <w:r w:rsidR="00A40E55">
        <w:rPr>
          <w:color w:val="000000"/>
        </w:rPr>
        <w:t>421</w:t>
      </w:r>
      <w:r w:rsidR="00863D90">
        <w:rPr>
          <w:color w:val="000000"/>
        </w:rPr>
        <w:t>,00</w:t>
      </w:r>
      <w:r w:rsidR="00026B61" w:rsidRPr="00073E6E">
        <w:rPr>
          <w:color w:val="000000"/>
        </w:rPr>
        <w:t xml:space="preserve"> (</w:t>
      </w:r>
      <w:r w:rsidR="00A40E55">
        <w:rPr>
          <w:color w:val="000000"/>
        </w:rPr>
        <w:t>Четыреста двадцать один рубль</w:t>
      </w:r>
      <w:r w:rsidR="00863D90">
        <w:rPr>
          <w:color w:val="000000"/>
        </w:rPr>
        <w:t xml:space="preserve"> 00 копеек</w:t>
      </w:r>
      <w:r w:rsidR="00026B61" w:rsidRPr="00073E6E">
        <w:rPr>
          <w:color w:val="000000"/>
        </w:rPr>
        <w:t>)</w:t>
      </w:r>
      <w:r w:rsidR="00026B61">
        <w:rPr>
          <w:color w:val="000000"/>
        </w:rPr>
        <w:t>;</w:t>
      </w:r>
      <w:r w:rsidR="00026B61" w:rsidRPr="00487204">
        <w:rPr>
          <w:b/>
          <w:color w:val="000000"/>
        </w:rPr>
        <w:t xml:space="preserve"> </w:t>
      </w:r>
    </w:p>
    <w:p w:rsidR="002952EE" w:rsidRDefault="002952EE" w:rsidP="00537178">
      <w:pPr>
        <w:pStyle w:val="a4"/>
        <w:spacing w:after="0" w:afterAutospacing="0"/>
        <w:rPr>
          <w:color w:val="000000"/>
        </w:rPr>
      </w:pPr>
      <w:r>
        <w:rPr>
          <w:b/>
          <w:color w:val="000000"/>
        </w:rPr>
        <w:t xml:space="preserve">             </w:t>
      </w:r>
      <w:r w:rsidRPr="00073E6E">
        <w:rPr>
          <w:b/>
          <w:color w:val="000000"/>
        </w:rPr>
        <w:t xml:space="preserve">Лот № </w:t>
      </w:r>
      <w:r>
        <w:rPr>
          <w:b/>
          <w:color w:val="000000"/>
        </w:rPr>
        <w:t>5</w:t>
      </w:r>
      <w:r w:rsidRPr="00073E6E">
        <w:rPr>
          <w:color w:val="000000"/>
        </w:rPr>
        <w:t xml:space="preserve"> – </w:t>
      </w:r>
      <w:r>
        <w:rPr>
          <w:color w:val="000000"/>
        </w:rPr>
        <w:t>сумма задатка</w:t>
      </w:r>
      <w:r w:rsidRPr="00073E6E">
        <w:rPr>
          <w:color w:val="000000"/>
        </w:rPr>
        <w:t xml:space="preserve"> составляет  </w:t>
      </w:r>
      <w:r w:rsidR="00E4535A">
        <w:rPr>
          <w:color w:val="000000"/>
        </w:rPr>
        <w:t>596,00</w:t>
      </w:r>
      <w:r w:rsidR="00026B61" w:rsidRPr="00073E6E">
        <w:rPr>
          <w:color w:val="000000"/>
        </w:rPr>
        <w:t xml:space="preserve"> (</w:t>
      </w:r>
      <w:proofErr w:type="gramStart"/>
      <w:r w:rsidR="00E4535A">
        <w:rPr>
          <w:color w:val="000000"/>
        </w:rPr>
        <w:t>Пятьсот девяноста</w:t>
      </w:r>
      <w:proofErr w:type="gramEnd"/>
      <w:r w:rsidR="00E4535A">
        <w:rPr>
          <w:color w:val="000000"/>
        </w:rPr>
        <w:t xml:space="preserve"> шесть</w:t>
      </w:r>
      <w:r w:rsidR="00863D90">
        <w:rPr>
          <w:color w:val="000000"/>
        </w:rPr>
        <w:t xml:space="preserve"> рублей 00 копеек</w:t>
      </w:r>
      <w:r w:rsidR="00026B61" w:rsidRPr="00073E6E">
        <w:rPr>
          <w:color w:val="000000"/>
        </w:rPr>
        <w:t>)</w:t>
      </w:r>
      <w:r w:rsidR="00026B61">
        <w:rPr>
          <w:color w:val="000000"/>
        </w:rPr>
        <w:t>;</w:t>
      </w:r>
      <w:r w:rsidR="00026B61" w:rsidRPr="00487204">
        <w:rPr>
          <w:b/>
          <w:color w:val="000000"/>
        </w:rPr>
        <w:t xml:space="preserve"> </w:t>
      </w:r>
    </w:p>
    <w:p w:rsidR="00CB6E6C" w:rsidRDefault="002952EE" w:rsidP="00E4535A">
      <w:pPr>
        <w:pStyle w:val="a4"/>
        <w:spacing w:after="0" w:afterAutospacing="0"/>
        <w:rPr>
          <w:b/>
          <w:bCs/>
          <w:color w:val="000000"/>
          <w:sz w:val="27"/>
          <w:szCs w:val="27"/>
        </w:rPr>
      </w:pPr>
      <w:r>
        <w:rPr>
          <w:b/>
          <w:color w:val="000000"/>
        </w:rPr>
        <w:t xml:space="preserve">         </w:t>
      </w:r>
      <w:r w:rsidR="00537178">
        <w:rPr>
          <w:color w:val="000000"/>
        </w:rPr>
        <w:t xml:space="preserve"> </w:t>
      </w:r>
      <w:r w:rsidR="00AE650A">
        <w:rPr>
          <w:color w:val="000000"/>
        </w:rPr>
        <w:t xml:space="preserve">8.1 </w:t>
      </w:r>
      <w:r w:rsidR="00CB6E6C" w:rsidRPr="00CB6E6C">
        <w:rPr>
          <w:b/>
          <w:bCs/>
          <w:color w:val="000000"/>
        </w:rPr>
        <w:t>Окончательный срок поступления задатка на счет организатора торгов</w:t>
      </w:r>
      <w:r w:rsidR="00CB6E6C" w:rsidRPr="00CB6E6C">
        <w:rPr>
          <w:rStyle w:val="apple-converted-space"/>
          <w:b/>
          <w:bCs/>
          <w:color w:val="000000"/>
        </w:rPr>
        <w:t> </w:t>
      </w:r>
      <w:r w:rsidR="00270B65">
        <w:rPr>
          <w:b/>
          <w:bCs/>
          <w:color w:val="000000"/>
        </w:rPr>
        <w:t>29.03</w:t>
      </w:r>
      <w:r w:rsidR="00CB6E6C" w:rsidRPr="00CB6E6C">
        <w:rPr>
          <w:b/>
          <w:bCs/>
          <w:color w:val="000000"/>
        </w:rPr>
        <w:t>.201</w:t>
      </w:r>
      <w:r w:rsidR="00270B65">
        <w:rPr>
          <w:b/>
          <w:bCs/>
          <w:color w:val="000000"/>
        </w:rPr>
        <w:t>8</w:t>
      </w:r>
      <w:r w:rsidR="00CB6E6C" w:rsidRPr="00CB6E6C">
        <w:rPr>
          <w:rStyle w:val="apple-converted-space"/>
          <w:b/>
          <w:bCs/>
          <w:color w:val="000000"/>
        </w:rPr>
        <w:t> </w:t>
      </w:r>
      <w:r w:rsidR="00CB6E6C" w:rsidRPr="00CB6E6C">
        <w:rPr>
          <w:b/>
          <w:bCs/>
          <w:color w:val="000000"/>
        </w:rPr>
        <w:t>до</w:t>
      </w:r>
      <w:r w:rsidR="00CB6E6C" w:rsidRPr="00CB6E6C">
        <w:rPr>
          <w:rStyle w:val="apple-converted-space"/>
          <w:b/>
          <w:bCs/>
          <w:color w:val="000000"/>
        </w:rPr>
        <w:t> </w:t>
      </w:r>
      <w:r w:rsidR="00517F8D">
        <w:rPr>
          <w:b/>
          <w:bCs/>
          <w:color w:val="000000"/>
        </w:rPr>
        <w:t>17:3</w:t>
      </w:r>
      <w:r w:rsidR="00CB6E6C" w:rsidRPr="00CB6E6C">
        <w:rPr>
          <w:b/>
          <w:bCs/>
          <w:color w:val="000000"/>
        </w:rPr>
        <w:t>0.</w:t>
      </w:r>
    </w:p>
    <w:p w:rsidR="00CB6E6C" w:rsidRDefault="00CB6E6C" w:rsidP="00CB6E6C">
      <w:pPr>
        <w:pStyle w:val="a4"/>
        <w:spacing w:after="0" w:afterAutospacing="0" w:line="240" w:lineRule="atLeast"/>
        <w:ind w:firstLine="562"/>
        <w:rPr>
          <w:color w:val="000000"/>
        </w:rPr>
      </w:pPr>
      <w:r w:rsidRPr="00CB6E6C">
        <w:rPr>
          <w:bCs/>
          <w:color w:val="000000"/>
        </w:rPr>
        <w:t>8.2</w:t>
      </w:r>
      <w:r>
        <w:rPr>
          <w:bCs/>
          <w:color w:val="000000"/>
        </w:rPr>
        <w:t xml:space="preserve">  </w:t>
      </w:r>
      <w:r w:rsidRPr="00CB6E6C">
        <w:rPr>
          <w:color w:val="000000"/>
        </w:rPr>
        <w:t xml:space="preserve">Задатки участников, не признанных победителями торгов, подлежат возвращению в течение трёх банковских дней с момента подписания протокола о подведении итогов торгов на счет участника указанный им в заявлении. Организатор торгов не несет </w:t>
      </w:r>
      <w:r w:rsidRPr="00CB6E6C">
        <w:rPr>
          <w:color w:val="000000"/>
        </w:rPr>
        <w:lastRenderedPageBreak/>
        <w:t>ответственности за несвоевременный возврат задатка, задержка возврата которого была вызвана неправильным указанием реквизитов заявителем</w:t>
      </w:r>
      <w:r>
        <w:rPr>
          <w:color w:val="000000"/>
        </w:rPr>
        <w:t>.</w:t>
      </w:r>
    </w:p>
    <w:p w:rsidR="00CB6E6C" w:rsidRPr="00CB6E6C" w:rsidRDefault="00CB6E6C" w:rsidP="00CB6E6C">
      <w:pPr>
        <w:pStyle w:val="a4"/>
        <w:spacing w:after="0" w:afterAutospacing="0" w:line="240" w:lineRule="atLeast"/>
        <w:ind w:firstLine="562"/>
        <w:rPr>
          <w:color w:val="000000"/>
        </w:rPr>
      </w:pPr>
      <w:r>
        <w:rPr>
          <w:color w:val="000000"/>
        </w:rPr>
        <w:t xml:space="preserve">8.3 </w:t>
      </w:r>
      <w:r w:rsidRPr="00CB6E6C">
        <w:rPr>
          <w:b/>
          <w:bCs/>
          <w:color w:val="000000"/>
        </w:rPr>
        <w:t>РЕКВИЗИТЫ ДЛЯ ВНЕСЕНИЯ ЗАДАТКА:</w:t>
      </w:r>
    </w:p>
    <w:p w:rsidR="00CB6E6C" w:rsidRDefault="00487204" w:rsidP="00CB6E6C">
      <w:pPr>
        <w:pStyle w:val="a4"/>
        <w:spacing w:after="0" w:afterAutospacing="0" w:line="240" w:lineRule="atLeast"/>
        <w:ind w:firstLine="562"/>
        <w:rPr>
          <w:b/>
          <w:bCs/>
          <w:color w:val="000000"/>
        </w:rPr>
      </w:pPr>
      <w:r>
        <w:t>Отделение</w:t>
      </w:r>
      <w:r w:rsidR="00CB6E6C" w:rsidRPr="0009720D">
        <w:t xml:space="preserve"> Кемерово, </w:t>
      </w:r>
      <w:r>
        <w:t xml:space="preserve">г. Кемерово, </w:t>
      </w:r>
      <w:r w:rsidR="00CB6E6C" w:rsidRPr="0009720D">
        <w:t>на</w:t>
      </w:r>
      <w:r w:rsidR="004445E5">
        <w:t xml:space="preserve">  </w:t>
      </w:r>
      <w:proofErr w:type="spellStart"/>
      <w:proofErr w:type="gramStart"/>
      <w:r w:rsidR="004445E5">
        <w:t>р</w:t>
      </w:r>
      <w:proofErr w:type="spellEnd"/>
      <w:proofErr w:type="gramEnd"/>
      <w:r w:rsidR="004445E5">
        <w:t>/с  40204810000000000084</w:t>
      </w:r>
      <w:r w:rsidR="00CB6E6C" w:rsidRPr="0009720D">
        <w:t xml:space="preserve"> наименование  получателя  платежа – УФК по Кемеровской области  (</w:t>
      </w:r>
      <w:r w:rsidR="00EF08FE">
        <w:t xml:space="preserve">администрация </w:t>
      </w:r>
      <w:proofErr w:type="spellStart"/>
      <w:r w:rsidR="00EF08FE">
        <w:t>Темиртауского</w:t>
      </w:r>
      <w:proofErr w:type="spellEnd"/>
      <w:r>
        <w:t xml:space="preserve"> городского по</w:t>
      </w:r>
      <w:r w:rsidR="004445E5">
        <w:t>селения лицевой счет 03393029330</w:t>
      </w:r>
      <w:r w:rsidR="00CB6E6C" w:rsidRPr="0009720D">
        <w:t xml:space="preserve">),  ИНН </w:t>
      </w:r>
      <w:r w:rsidR="004445E5">
        <w:t>4228009417, КПП  422801001, ОКТМО 32627165</w:t>
      </w:r>
      <w:r w:rsidR="00CB6E6C" w:rsidRPr="0009720D">
        <w:t xml:space="preserve">  БИК 043207001,  </w:t>
      </w:r>
      <w:r w:rsidR="00CB6E6C" w:rsidRPr="00CB6E6C">
        <w:rPr>
          <w:b/>
          <w:bCs/>
          <w:color w:val="000000"/>
        </w:rPr>
        <w:t>(</w:t>
      </w:r>
      <w:r w:rsidR="00CB6E6C" w:rsidRPr="00CB6E6C">
        <w:rPr>
          <w:b/>
          <w:bCs/>
          <w:color w:val="000000"/>
          <w:u w:val="single"/>
        </w:rPr>
        <w:t>с указанием назначения платеж</w:t>
      </w:r>
      <w:r w:rsidR="00B170A7">
        <w:rPr>
          <w:b/>
          <w:bCs/>
          <w:color w:val="000000"/>
          <w:u w:val="single"/>
        </w:rPr>
        <w:t>а (</w:t>
      </w:r>
      <w:r w:rsidR="00270B65">
        <w:rPr>
          <w:b/>
          <w:bCs/>
          <w:color w:val="000000"/>
          <w:u w:val="single"/>
        </w:rPr>
        <w:t xml:space="preserve">ПРИМЕР: </w:t>
      </w:r>
      <w:proofErr w:type="gramStart"/>
      <w:r w:rsidR="00270B65">
        <w:rPr>
          <w:b/>
          <w:bCs/>
          <w:color w:val="000000"/>
          <w:u w:val="single"/>
        </w:rPr>
        <w:t>«Задаток, аукцион, 01.03.2018</w:t>
      </w:r>
      <w:r w:rsidR="00CB6E6C" w:rsidRPr="00CB6E6C">
        <w:rPr>
          <w:b/>
          <w:bCs/>
          <w:color w:val="000000"/>
          <w:u w:val="single"/>
        </w:rPr>
        <w:t xml:space="preserve">, аренда </w:t>
      </w:r>
      <w:proofErr w:type="spellStart"/>
      <w:r w:rsidR="00CB6E6C" w:rsidRPr="00CB6E6C">
        <w:rPr>
          <w:b/>
          <w:bCs/>
          <w:color w:val="000000"/>
          <w:u w:val="single"/>
        </w:rPr>
        <w:t>з</w:t>
      </w:r>
      <w:proofErr w:type="spellEnd"/>
      <w:r w:rsidR="00CB6E6C" w:rsidRPr="00CB6E6C">
        <w:rPr>
          <w:b/>
          <w:bCs/>
          <w:color w:val="000000"/>
          <w:u w:val="single"/>
        </w:rPr>
        <w:t>/у, адрес земельного участка</w:t>
      </w:r>
      <w:r w:rsidR="00CB6E6C" w:rsidRPr="00CB6E6C">
        <w:rPr>
          <w:b/>
          <w:bCs/>
          <w:color w:val="000000"/>
        </w:rPr>
        <w:t>»).</w:t>
      </w:r>
      <w:proofErr w:type="gramEnd"/>
    </w:p>
    <w:p w:rsidR="00B3045C" w:rsidRDefault="00CB6E6C" w:rsidP="00805914">
      <w:pPr>
        <w:pStyle w:val="a4"/>
        <w:spacing w:after="0" w:afterAutospacing="0" w:line="240" w:lineRule="atLeast"/>
        <w:ind w:firstLine="562"/>
        <w:rPr>
          <w:color w:val="000000"/>
        </w:rPr>
      </w:pPr>
      <w:r>
        <w:rPr>
          <w:bCs/>
          <w:color w:val="000000"/>
        </w:rPr>
        <w:t xml:space="preserve">9. </w:t>
      </w:r>
      <w:r w:rsidR="00817C58">
        <w:rPr>
          <w:color w:val="000000"/>
        </w:rPr>
        <w:t>С победителем</w:t>
      </w:r>
      <w:r w:rsidR="00EF08FE">
        <w:rPr>
          <w:color w:val="000000"/>
        </w:rPr>
        <w:t xml:space="preserve"> аукциона по лотам</w:t>
      </w:r>
      <w:r w:rsidR="003C09C7">
        <w:rPr>
          <w:color w:val="000000"/>
        </w:rPr>
        <w:t xml:space="preserve"> с  № 1 – № 4</w:t>
      </w:r>
      <w:r w:rsidRPr="00CB6E6C">
        <w:rPr>
          <w:color w:val="000000"/>
        </w:rPr>
        <w:t xml:space="preserve">  заключается договор аренды земельного участка сроком </w:t>
      </w:r>
      <w:r w:rsidR="003C09C7">
        <w:rPr>
          <w:color w:val="000000"/>
        </w:rPr>
        <w:t>на 20</w:t>
      </w:r>
      <w:r w:rsidR="00BA0B40">
        <w:rPr>
          <w:color w:val="000000"/>
        </w:rPr>
        <w:t xml:space="preserve"> (</w:t>
      </w:r>
      <w:r w:rsidR="003C09C7">
        <w:rPr>
          <w:color w:val="000000"/>
        </w:rPr>
        <w:t>двадцать</w:t>
      </w:r>
      <w:r w:rsidR="00BA0B40">
        <w:rPr>
          <w:color w:val="000000"/>
        </w:rPr>
        <w:t xml:space="preserve">) </w:t>
      </w:r>
      <w:r w:rsidR="003C09C7">
        <w:rPr>
          <w:color w:val="000000"/>
        </w:rPr>
        <w:t>лет</w:t>
      </w:r>
      <w:r w:rsidR="00B170A7">
        <w:rPr>
          <w:color w:val="000000"/>
        </w:rPr>
        <w:t>,</w:t>
      </w:r>
      <w:proofErr w:type="gramStart"/>
      <w:r w:rsidR="00B170A7">
        <w:rPr>
          <w:color w:val="000000"/>
        </w:rPr>
        <w:t xml:space="preserve"> ,</w:t>
      </w:r>
      <w:proofErr w:type="gramEnd"/>
      <w:r w:rsidR="00B170A7">
        <w:rPr>
          <w:color w:val="000000"/>
        </w:rPr>
        <w:t xml:space="preserve"> с</w:t>
      </w:r>
      <w:r w:rsidR="00B170A7" w:rsidRPr="00B170A7">
        <w:rPr>
          <w:color w:val="000000"/>
        </w:rPr>
        <w:t xml:space="preserve"> победителем аукциона по лот</w:t>
      </w:r>
      <w:r w:rsidR="00B170A7">
        <w:rPr>
          <w:color w:val="000000"/>
        </w:rPr>
        <w:t>у</w:t>
      </w:r>
      <w:r w:rsidR="00DF4591">
        <w:rPr>
          <w:color w:val="000000"/>
        </w:rPr>
        <w:t xml:space="preserve">  № 5</w:t>
      </w:r>
      <w:r w:rsidR="00B170A7" w:rsidRPr="00B170A7">
        <w:rPr>
          <w:color w:val="000000"/>
        </w:rPr>
        <w:t xml:space="preserve"> заключается договор ар</w:t>
      </w:r>
      <w:r w:rsidR="00B170A7">
        <w:rPr>
          <w:color w:val="000000"/>
        </w:rPr>
        <w:t>енды</w:t>
      </w:r>
      <w:r w:rsidR="00DF4591">
        <w:rPr>
          <w:color w:val="000000"/>
        </w:rPr>
        <w:t xml:space="preserve"> земельного участка сроком на 3</w:t>
      </w:r>
      <w:r w:rsidR="00B170A7">
        <w:rPr>
          <w:color w:val="000000"/>
        </w:rPr>
        <w:t xml:space="preserve"> (</w:t>
      </w:r>
      <w:r w:rsidR="00DF4591">
        <w:rPr>
          <w:color w:val="000000"/>
        </w:rPr>
        <w:t>три</w:t>
      </w:r>
      <w:r w:rsidR="00B170A7" w:rsidRPr="00B170A7">
        <w:rPr>
          <w:color w:val="000000"/>
        </w:rPr>
        <w:t xml:space="preserve">) </w:t>
      </w:r>
      <w:r w:rsidR="00DF4591">
        <w:rPr>
          <w:color w:val="000000"/>
        </w:rPr>
        <w:t>года</w:t>
      </w:r>
      <w:r>
        <w:rPr>
          <w:color w:val="000000"/>
        </w:rPr>
        <w:t>.</w:t>
      </w:r>
    </w:p>
    <w:p w:rsidR="00CB6E6C" w:rsidRPr="00CB6E6C" w:rsidRDefault="00805914" w:rsidP="00B170A7">
      <w:pPr>
        <w:pStyle w:val="a4"/>
        <w:spacing w:after="0" w:afterAutospacing="0" w:line="240" w:lineRule="atLeast"/>
        <w:ind w:firstLine="562"/>
        <w:rPr>
          <w:color w:val="000000"/>
        </w:rPr>
      </w:pPr>
      <w:r>
        <w:rPr>
          <w:color w:val="000000"/>
        </w:rPr>
        <w:t>10</w:t>
      </w:r>
      <w:r w:rsidR="00CB6E6C" w:rsidRPr="00CB6E6C">
        <w:rPr>
          <w:color w:val="00000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CB6E6C" w:rsidRPr="00CB6E6C">
        <w:rPr>
          <w:color w:val="00000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B6E6C" w:rsidRPr="00CB6E6C">
        <w:rPr>
          <w:color w:val="00000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B6E6C" w:rsidRPr="00CB6E6C">
        <w:rPr>
          <w:color w:val="000000"/>
        </w:rPr>
        <w:t>ранее</w:t>
      </w:r>
      <w:proofErr w:type="gramEnd"/>
      <w:r w:rsidR="00CB6E6C" w:rsidRPr="00CB6E6C">
        <w:rPr>
          <w:color w:val="000000"/>
        </w:rPr>
        <w:t xml:space="preserve"> чем через десять дней со дня размещения информации о результатах аукциона на официальном сайте.</w:t>
      </w:r>
    </w:p>
    <w:p w:rsidR="00CB6E6C" w:rsidRPr="00CB6E6C" w:rsidRDefault="00805914" w:rsidP="00B3045C">
      <w:pPr>
        <w:pStyle w:val="a4"/>
        <w:spacing w:after="0" w:afterAutospacing="0" w:line="240" w:lineRule="atLeast"/>
        <w:ind w:firstLine="562"/>
        <w:rPr>
          <w:color w:val="000000"/>
        </w:rPr>
      </w:pPr>
      <w:r>
        <w:rPr>
          <w:color w:val="000000"/>
        </w:rPr>
        <w:t>11</w:t>
      </w:r>
      <w:r w:rsidR="00CB6E6C" w:rsidRPr="00CB6E6C">
        <w:rPr>
          <w:color w:val="000000"/>
        </w:rPr>
        <w:t xml:space="preserve">. В случае уклонения победителя торгов от подписания протокола о подведении итогов торгов, а также от заключения договора аренды земельного участка, победитель торгов утрачивает внесенный задаток. </w:t>
      </w:r>
    </w:p>
    <w:p w:rsidR="0097690C" w:rsidRPr="00B3045C" w:rsidRDefault="00805914" w:rsidP="00B3045C">
      <w:pPr>
        <w:pStyle w:val="a4"/>
        <w:spacing w:after="0" w:afterAutospacing="0" w:line="240" w:lineRule="atLeast"/>
        <w:ind w:firstLine="562"/>
        <w:rPr>
          <w:color w:val="000000"/>
        </w:rPr>
      </w:pPr>
      <w:r>
        <w:t>12</w:t>
      </w:r>
      <w:r w:rsidR="00CB6E6C" w:rsidRPr="00CB6E6C">
        <w:t>. Сумма внесенного задатка победителя торгов перечисляется на счет продавца и засчитывается в счет платы по договору аренды земельного участка.</w:t>
      </w:r>
    </w:p>
    <w:p w:rsidR="0035602A" w:rsidRPr="00B3045C" w:rsidRDefault="0049441D" w:rsidP="0097690C">
      <w:pPr>
        <w:rPr>
          <w:sz w:val="24"/>
          <w:szCs w:val="24"/>
        </w:rPr>
      </w:pPr>
      <w:r>
        <w:rPr>
          <w:sz w:val="24"/>
          <w:szCs w:val="24"/>
        </w:rPr>
        <w:t xml:space="preserve">   </w:t>
      </w:r>
      <w:r w:rsidR="00B3045C">
        <w:rPr>
          <w:sz w:val="24"/>
          <w:szCs w:val="24"/>
        </w:rPr>
        <w:t xml:space="preserve">      </w:t>
      </w:r>
      <w:r w:rsidR="0035602A" w:rsidRPr="00F77A25">
        <w:rPr>
          <w:sz w:val="24"/>
          <w:szCs w:val="24"/>
        </w:rPr>
        <w:t>Телефоны</w:t>
      </w:r>
      <w:r w:rsidR="00B3045C" w:rsidRPr="00B3045C">
        <w:rPr>
          <w:sz w:val="24"/>
          <w:szCs w:val="24"/>
        </w:rPr>
        <w:t xml:space="preserve"> </w:t>
      </w:r>
      <w:r w:rsidR="00B3045C">
        <w:rPr>
          <w:sz w:val="24"/>
          <w:szCs w:val="24"/>
        </w:rPr>
        <w:t xml:space="preserve"> для справок</w:t>
      </w:r>
      <w:r w:rsidR="0035602A" w:rsidRPr="00F77A25">
        <w:rPr>
          <w:sz w:val="24"/>
          <w:szCs w:val="24"/>
        </w:rPr>
        <w:t xml:space="preserve">: (38473) </w:t>
      </w:r>
      <w:r w:rsidR="00EF08FE">
        <w:rPr>
          <w:sz w:val="24"/>
          <w:szCs w:val="24"/>
        </w:rPr>
        <w:t xml:space="preserve">63-3-15, </w:t>
      </w:r>
      <w:r w:rsidR="00B3045C">
        <w:rPr>
          <w:sz w:val="24"/>
          <w:szCs w:val="24"/>
        </w:rPr>
        <w:t xml:space="preserve"> </w:t>
      </w:r>
      <w:proofErr w:type="spellStart"/>
      <w:r w:rsidR="00B3045C">
        <w:rPr>
          <w:sz w:val="24"/>
          <w:szCs w:val="24"/>
        </w:rPr>
        <w:t>эл</w:t>
      </w:r>
      <w:proofErr w:type="spellEnd"/>
      <w:r w:rsidR="00B3045C">
        <w:rPr>
          <w:sz w:val="24"/>
          <w:szCs w:val="24"/>
        </w:rPr>
        <w:t xml:space="preserve">. адрес: </w:t>
      </w:r>
      <w:hyperlink r:id="rId6" w:history="1">
        <w:r w:rsidR="008D2F05" w:rsidRPr="003D500C">
          <w:rPr>
            <w:rStyle w:val="a3"/>
            <w:sz w:val="24"/>
            <w:szCs w:val="24"/>
            <w:lang w:val="en-US"/>
          </w:rPr>
          <w:t>admtemir</w:t>
        </w:r>
        <w:r w:rsidR="008D2F05" w:rsidRPr="003D500C">
          <w:rPr>
            <w:rStyle w:val="a3"/>
            <w:sz w:val="24"/>
            <w:szCs w:val="24"/>
          </w:rPr>
          <w:t>@</w:t>
        </w:r>
        <w:r w:rsidR="008D2F05" w:rsidRPr="003D500C">
          <w:rPr>
            <w:rStyle w:val="a3"/>
            <w:sz w:val="24"/>
            <w:szCs w:val="24"/>
            <w:lang w:val="en-US"/>
          </w:rPr>
          <w:t>yandexl</w:t>
        </w:r>
        <w:r w:rsidR="008D2F05" w:rsidRPr="003D500C">
          <w:rPr>
            <w:rStyle w:val="a3"/>
            <w:sz w:val="24"/>
            <w:szCs w:val="24"/>
          </w:rPr>
          <w:t>.</w:t>
        </w:r>
        <w:r w:rsidR="008D2F05" w:rsidRPr="003D500C">
          <w:rPr>
            <w:rStyle w:val="a3"/>
            <w:sz w:val="24"/>
            <w:szCs w:val="24"/>
            <w:lang w:val="en-US"/>
          </w:rPr>
          <w:t>ru</w:t>
        </w:r>
      </w:hyperlink>
    </w:p>
    <w:p w:rsidR="00B3045C" w:rsidRPr="00B3045C" w:rsidRDefault="00B3045C" w:rsidP="0097690C">
      <w:pPr>
        <w:rPr>
          <w:sz w:val="24"/>
          <w:szCs w:val="24"/>
        </w:rPr>
      </w:pPr>
      <w:r w:rsidRPr="00B3045C">
        <w:rPr>
          <w:sz w:val="24"/>
          <w:szCs w:val="24"/>
        </w:rPr>
        <w:t xml:space="preserve">        </w:t>
      </w:r>
    </w:p>
    <w:sectPr w:rsidR="00B3045C" w:rsidRPr="00B3045C" w:rsidSect="0049441D">
      <w:pgSz w:w="16840" w:h="11907" w:orient="landscape" w:code="9"/>
      <w:pgMar w:top="567" w:right="820" w:bottom="18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A69"/>
    <w:multiLevelType w:val="hybridMultilevel"/>
    <w:tmpl w:val="1396E5B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333CDC"/>
    <w:multiLevelType w:val="hybridMultilevel"/>
    <w:tmpl w:val="F1748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94922"/>
    <w:multiLevelType w:val="hybridMultilevel"/>
    <w:tmpl w:val="233C3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EF1402"/>
    <w:multiLevelType w:val="hybridMultilevel"/>
    <w:tmpl w:val="788C282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451B53AA"/>
    <w:multiLevelType w:val="hybridMultilevel"/>
    <w:tmpl w:val="148EE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3608CB"/>
    <w:multiLevelType w:val="hybridMultilevel"/>
    <w:tmpl w:val="E176EAF0"/>
    <w:lvl w:ilvl="0" w:tplc="78C0C6D0">
      <w:start w:val="1"/>
      <w:numFmt w:val="decimal"/>
      <w:lvlText w:val="%1."/>
      <w:lvlJc w:val="left"/>
      <w:pPr>
        <w:tabs>
          <w:tab w:val="num" w:pos="750"/>
        </w:tabs>
        <w:ind w:left="750" w:hanging="390"/>
      </w:pPr>
      <w:rPr>
        <w:rFonts w:ascii="Times New Roman" w:eastAsia="Times New Roman" w:hAnsi="Times New Roman" w:cs="Times New Roman"/>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9C5AC7"/>
    <w:multiLevelType w:val="hybridMultilevel"/>
    <w:tmpl w:val="3042BA2A"/>
    <w:lvl w:ilvl="0" w:tplc="8940F380">
      <w:start w:val="1"/>
      <w:numFmt w:val="decimal"/>
      <w:lvlText w:val="%1."/>
      <w:lvlJc w:val="left"/>
      <w:pPr>
        <w:tabs>
          <w:tab w:val="num" w:pos="720"/>
        </w:tabs>
        <w:ind w:left="720" w:hanging="360"/>
      </w:pPr>
      <w:rPr>
        <w:rFonts w:ascii="Times" w:hAnsi="Times" w:cs="Time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4C2114"/>
    <w:rsid w:val="000060E8"/>
    <w:rsid w:val="0001114D"/>
    <w:rsid w:val="00014D1F"/>
    <w:rsid w:val="00020C6B"/>
    <w:rsid w:val="00026196"/>
    <w:rsid w:val="00026B61"/>
    <w:rsid w:val="0003013D"/>
    <w:rsid w:val="0003111B"/>
    <w:rsid w:val="00033D91"/>
    <w:rsid w:val="00035859"/>
    <w:rsid w:val="000531E1"/>
    <w:rsid w:val="00065FF1"/>
    <w:rsid w:val="00066499"/>
    <w:rsid w:val="00070CE6"/>
    <w:rsid w:val="00073DEE"/>
    <w:rsid w:val="00073E6E"/>
    <w:rsid w:val="000744C5"/>
    <w:rsid w:val="00080EA5"/>
    <w:rsid w:val="0008169D"/>
    <w:rsid w:val="00082316"/>
    <w:rsid w:val="00083176"/>
    <w:rsid w:val="0008427A"/>
    <w:rsid w:val="000859ED"/>
    <w:rsid w:val="000927F7"/>
    <w:rsid w:val="00092983"/>
    <w:rsid w:val="000962FF"/>
    <w:rsid w:val="0009720D"/>
    <w:rsid w:val="000A0828"/>
    <w:rsid w:val="000A17DC"/>
    <w:rsid w:val="000B23D2"/>
    <w:rsid w:val="000B7BC0"/>
    <w:rsid w:val="000D6252"/>
    <w:rsid w:val="000E3EB3"/>
    <w:rsid w:val="000F6592"/>
    <w:rsid w:val="00101D43"/>
    <w:rsid w:val="00103ED3"/>
    <w:rsid w:val="00104EB0"/>
    <w:rsid w:val="00134E9C"/>
    <w:rsid w:val="00141846"/>
    <w:rsid w:val="00143481"/>
    <w:rsid w:val="001457A4"/>
    <w:rsid w:val="001520A0"/>
    <w:rsid w:val="001522D8"/>
    <w:rsid w:val="00166274"/>
    <w:rsid w:val="0017331B"/>
    <w:rsid w:val="00173C46"/>
    <w:rsid w:val="00176084"/>
    <w:rsid w:val="001801D5"/>
    <w:rsid w:val="00192048"/>
    <w:rsid w:val="001A1983"/>
    <w:rsid w:val="001A4BC1"/>
    <w:rsid w:val="001A4CB3"/>
    <w:rsid w:val="001B0205"/>
    <w:rsid w:val="001B2E3B"/>
    <w:rsid w:val="001B4013"/>
    <w:rsid w:val="001B7914"/>
    <w:rsid w:val="001B7AAA"/>
    <w:rsid w:val="001C0066"/>
    <w:rsid w:val="001C70B1"/>
    <w:rsid w:val="001D312E"/>
    <w:rsid w:val="001D5257"/>
    <w:rsid w:val="001E28B3"/>
    <w:rsid w:val="001F5043"/>
    <w:rsid w:val="001F50FB"/>
    <w:rsid w:val="001F66F5"/>
    <w:rsid w:val="001F6ED1"/>
    <w:rsid w:val="00200273"/>
    <w:rsid w:val="002112AC"/>
    <w:rsid w:val="0021425C"/>
    <w:rsid w:val="00215255"/>
    <w:rsid w:val="00217706"/>
    <w:rsid w:val="0022610B"/>
    <w:rsid w:val="002264B6"/>
    <w:rsid w:val="00231998"/>
    <w:rsid w:val="002323C9"/>
    <w:rsid w:val="00232E01"/>
    <w:rsid w:val="00234C9F"/>
    <w:rsid w:val="00236CB3"/>
    <w:rsid w:val="002379A0"/>
    <w:rsid w:val="00270B65"/>
    <w:rsid w:val="00277143"/>
    <w:rsid w:val="002848EF"/>
    <w:rsid w:val="00292CBD"/>
    <w:rsid w:val="002952EE"/>
    <w:rsid w:val="002A4483"/>
    <w:rsid w:val="002A517A"/>
    <w:rsid w:val="002A7A23"/>
    <w:rsid w:val="002B3544"/>
    <w:rsid w:val="002C2768"/>
    <w:rsid w:val="002C4A49"/>
    <w:rsid w:val="002D5304"/>
    <w:rsid w:val="002E21B8"/>
    <w:rsid w:val="002E2D44"/>
    <w:rsid w:val="002F3255"/>
    <w:rsid w:val="002F5521"/>
    <w:rsid w:val="002F5947"/>
    <w:rsid w:val="002F787C"/>
    <w:rsid w:val="00300545"/>
    <w:rsid w:val="00306373"/>
    <w:rsid w:val="00313E75"/>
    <w:rsid w:val="0031428D"/>
    <w:rsid w:val="00314891"/>
    <w:rsid w:val="00324896"/>
    <w:rsid w:val="00330BBB"/>
    <w:rsid w:val="00332694"/>
    <w:rsid w:val="00351516"/>
    <w:rsid w:val="00353EC0"/>
    <w:rsid w:val="0035602A"/>
    <w:rsid w:val="00362C21"/>
    <w:rsid w:val="00366CAF"/>
    <w:rsid w:val="00372263"/>
    <w:rsid w:val="0037440E"/>
    <w:rsid w:val="0038132A"/>
    <w:rsid w:val="0038136F"/>
    <w:rsid w:val="00387F21"/>
    <w:rsid w:val="00392680"/>
    <w:rsid w:val="00394B17"/>
    <w:rsid w:val="003955CE"/>
    <w:rsid w:val="003A11DA"/>
    <w:rsid w:val="003B2933"/>
    <w:rsid w:val="003B2B2F"/>
    <w:rsid w:val="003C09C7"/>
    <w:rsid w:val="003C0DB0"/>
    <w:rsid w:val="003D24BF"/>
    <w:rsid w:val="003D650F"/>
    <w:rsid w:val="003D7A66"/>
    <w:rsid w:val="003D7D2F"/>
    <w:rsid w:val="003E33D5"/>
    <w:rsid w:val="003F2D32"/>
    <w:rsid w:val="003F588E"/>
    <w:rsid w:val="00402CDE"/>
    <w:rsid w:val="00404CE7"/>
    <w:rsid w:val="00406A3A"/>
    <w:rsid w:val="00406AAC"/>
    <w:rsid w:val="00415F85"/>
    <w:rsid w:val="00426E84"/>
    <w:rsid w:val="00435C20"/>
    <w:rsid w:val="00435CA6"/>
    <w:rsid w:val="00437DD3"/>
    <w:rsid w:val="0044333C"/>
    <w:rsid w:val="004444BB"/>
    <w:rsid w:val="004445E5"/>
    <w:rsid w:val="00444EDB"/>
    <w:rsid w:val="00456B15"/>
    <w:rsid w:val="00457BE6"/>
    <w:rsid w:val="00464110"/>
    <w:rsid w:val="00475A33"/>
    <w:rsid w:val="004808F0"/>
    <w:rsid w:val="00482D99"/>
    <w:rsid w:val="00485177"/>
    <w:rsid w:val="00486696"/>
    <w:rsid w:val="00487204"/>
    <w:rsid w:val="0049441D"/>
    <w:rsid w:val="00494639"/>
    <w:rsid w:val="004B53CB"/>
    <w:rsid w:val="004C2114"/>
    <w:rsid w:val="004C4EB6"/>
    <w:rsid w:val="004D046C"/>
    <w:rsid w:val="004D186D"/>
    <w:rsid w:val="004D215A"/>
    <w:rsid w:val="004E2055"/>
    <w:rsid w:val="004E21BB"/>
    <w:rsid w:val="004E3263"/>
    <w:rsid w:val="004F1AC4"/>
    <w:rsid w:val="004F551A"/>
    <w:rsid w:val="004F5AAC"/>
    <w:rsid w:val="00502741"/>
    <w:rsid w:val="00506B09"/>
    <w:rsid w:val="0051079C"/>
    <w:rsid w:val="0051110C"/>
    <w:rsid w:val="00512351"/>
    <w:rsid w:val="00517EE0"/>
    <w:rsid w:val="00517F8D"/>
    <w:rsid w:val="00524D81"/>
    <w:rsid w:val="0053708F"/>
    <w:rsid w:val="00537178"/>
    <w:rsid w:val="00560240"/>
    <w:rsid w:val="0056365A"/>
    <w:rsid w:val="00593028"/>
    <w:rsid w:val="005A28D9"/>
    <w:rsid w:val="005C252C"/>
    <w:rsid w:val="005C61DF"/>
    <w:rsid w:val="005C76C6"/>
    <w:rsid w:val="005D6123"/>
    <w:rsid w:val="005E3CDD"/>
    <w:rsid w:val="005E4C9C"/>
    <w:rsid w:val="005F2D97"/>
    <w:rsid w:val="006125A3"/>
    <w:rsid w:val="0061330D"/>
    <w:rsid w:val="006219C8"/>
    <w:rsid w:val="00627722"/>
    <w:rsid w:val="00632DDC"/>
    <w:rsid w:val="0063541D"/>
    <w:rsid w:val="00644251"/>
    <w:rsid w:val="00660B0C"/>
    <w:rsid w:val="0066228E"/>
    <w:rsid w:val="006642AA"/>
    <w:rsid w:val="00676D75"/>
    <w:rsid w:val="00681902"/>
    <w:rsid w:val="0068265F"/>
    <w:rsid w:val="00685F63"/>
    <w:rsid w:val="006927BC"/>
    <w:rsid w:val="00692E9C"/>
    <w:rsid w:val="006D4D8F"/>
    <w:rsid w:val="006E26BA"/>
    <w:rsid w:val="006E4063"/>
    <w:rsid w:val="006E609F"/>
    <w:rsid w:val="006F1776"/>
    <w:rsid w:val="006F42F9"/>
    <w:rsid w:val="006F564B"/>
    <w:rsid w:val="006F5AC5"/>
    <w:rsid w:val="006F60D2"/>
    <w:rsid w:val="006F6BFE"/>
    <w:rsid w:val="007005FE"/>
    <w:rsid w:val="00702424"/>
    <w:rsid w:val="00715EA5"/>
    <w:rsid w:val="00727564"/>
    <w:rsid w:val="007378A0"/>
    <w:rsid w:val="00755EBB"/>
    <w:rsid w:val="00762994"/>
    <w:rsid w:val="0078169F"/>
    <w:rsid w:val="00781CBC"/>
    <w:rsid w:val="00785F6D"/>
    <w:rsid w:val="00797061"/>
    <w:rsid w:val="007A5EDD"/>
    <w:rsid w:val="007B0B53"/>
    <w:rsid w:val="007B2A78"/>
    <w:rsid w:val="007B58B2"/>
    <w:rsid w:val="007C3C30"/>
    <w:rsid w:val="007C7026"/>
    <w:rsid w:val="007E24C4"/>
    <w:rsid w:val="007F3F27"/>
    <w:rsid w:val="007F450E"/>
    <w:rsid w:val="00805914"/>
    <w:rsid w:val="0081503D"/>
    <w:rsid w:val="0081514C"/>
    <w:rsid w:val="00817C58"/>
    <w:rsid w:val="008208B6"/>
    <w:rsid w:val="0082346D"/>
    <w:rsid w:val="00830E18"/>
    <w:rsid w:val="008340BD"/>
    <w:rsid w:val="0084072E"/>
    <w:rsid w:val="00841563"/>
    <w:rsid w:val="008429D5"/>
    <w:rsid w:val="00846618"/>
    <w:rsid w:val="00847F6B"/>
    <w:rsid w:val="00851101"/>
    <w:rsid w:val="008572AF"/>
    <w:rsid w:val="0086287F"/>
    <w:rsid w:val="00863D90"/>
    <w:rsid w:val="00874FFB"/>
    <w:rsid w:val="008879B7"/>
    <w:rsid w:val="008955DA"/>
    <w:rsid w:val="008A64C7"/>
    <w:rsid w:val="008B7799"/>
    <w:rsid w:val="008C156D"/>
    <w:rsid w:val="008C1C1A"/>
    <w:rsid w:val="008C2ABF"/>
    <w:rsid w:val="008C4C43"/>
    <w:rsid w:val="008C52E8"/>
    <w:rsid w:val="008C691B"/>
    <w:rsid w:val="008D2F05"/>
    <w:rsid w:val="008E4D33"/>
    <w:rsid w:val="008F094A"/>
    <w:rsid w:val="008F22EF"/>
    <w:rsid w:val="008F4266"/>
    <w:rsid w:val="008F6FB9"/>
    <w:rsid w:val="009013C9"/>
    <w:rsid w:val="0090313F"/>
    <w:rsid w:val="00913290"/>
    <w:rsid w:val="00914995"/>
    <w:rsid w:val="00920BF7"/>
    <w:rsid w:val="00924FB8"/>
    <w:rsid w:val="00925EC5"/>
    <w:rsid w:val="00930A70"/>
    <w:rsid w:val="009355AF"/>
    <w:rsid w:val="009463C3"/>
    <w:rsid w:val="009466F0"/>
    <w:rsid w:val="00952696"/>
    <w:rsid w:val="00956CDD"/>
    <w:rsid w:val="00957F08"/>
    <w:rsid w:val="00961A3D"/>
    <w:rsid w:val="00973CD1"/>
    <w:rsid w:val="0097690C"/>
    <w:rsid w:val="009813DB"/>
    <w:rsid w:val="00991C58"/>
    <w:rsid w:val="0099322D"/>
    <w:rsid w:val="0099576F"/>
    <w:rsid w:val="009A0025"/>
    <w:rsid w:val="009A12D9"/>
    <w:rsid w:val="009A2892"/>
    <w:rsid w:val="009A71A3"/>
    <w:rsid w:val="009B30CA"/>
    <w:rsid w:val="009B33B0"/>
    <w:rsid w:val="009B4406"/>
    <w:rsid w:val="009B4C55"/>
    <w:rsid w:val="009B5371"/>
    <w:rsid w:val="009C3016"/>
    <w:rsid w:val="009C4B42"/>
    <w:rsid w:val="009C4EA8"/>
    <w:rsid w:val="009C6D81"/>
    <w:rsid w:val="009D3540"/>
    <w:rsid w:val="009F057F"/>
    <w:rsid w:val="00A00EAE"/>
    <w:rsid w:val="00A028B1"/>
    <w:rsid w:val="00A1285F"/>
    <w:rsid w:val="00A20B9A"/>
    <w:rsid w:val="00A21A1E"/>
    <w:rsid w:val="00A26E3C"/>
    <w:rsid w:val="00A40E55"/>
    <w:rsid w:val="00A414C7"/>
    <w:rsid w:val="00A44327"/>
    <w:rsid w:val="00A47B43"/>
    <w:rsid w:val="00A56EB9"/>
    <w:rsid w:val="00A718B2"/>
    <w:rsid w:val="00A73F20"/>
    <w:rsid w:val="00A77E9F"/>
    <w:rsid w:val="00A85509"/>
    <w:rsid w:val="00A86F77"/>
    <w:rsid w:val="00A95A63"/>
    <w:rsid w:val="00AA21CF"/>
    <w:rsid w:val="00AA2E60"/>
    <w:rsid w:val="00AB29A7"/>
    <w:rsid w:val="00AC38E9"/>
    <w:rsid w:val="00AC4D76"/>
    <w:rsid w:val="00AC683D"/>
    <w:rsid w:val="00AD10DC"/>
    <w:rsid w:val="00AE650A"/>
    <w:rsid w:val="00AE6E25"/>
    <w:rsid w:val="00AF47E9"/>
    <w:rsid w:val="00AF4C55"/>
    <w:rsid w:val="00B02DF6"/>
    <w:rsid w:val="00B02F7D"/>
    <w:rsid w:val="00B170A7"/>
    <w:rsid w:val="00B3045C"/>
    <w:rsid w:val="00B4037F"/>
    <w:rsid w:val="00B43259"/>
    <w:rsid w:val="00B45231"/>
    <w:rsid w:val="00B466F7"/>
    <w:rsid w:val="00B529AA"/>
    <w:rsid w:val="00B720C2"/>
    <w:rsid w:val="00B773D9"/>
    <w:rsid w:val="00B80FD3"/>
    <w:rsid w:val="00B83B22"/>
    <w:rsid w:val="00B85BB1"/>
    <w:rsid w:val="00B946DD"/>
    <w:rsid w:val="00B95BD9"/>
    <w:rsid w:val="00B979D3"/>
    <w:rsid w:val="00BA0B40"/>
    <w:rsid w:val="00BA295F"/>
    <w:rsid w:val="00BB57BC"/>
    <w:rsid w:val="00BC3075"/>
    <w:rsid w:val="00BC390F"/>
    <w:rsid w:val="00BC4961"/>
    <w:rsid w:val="00BD7FB7"/>
    <w:rsid w:val="00BE3D84"/>
    <w:rsid w:val="00BE741A"/>
    <w:rsid w:val="00BF68AD"/>
    <w:rsid w:val="00C01FED"/>
    <w:rsid w:val="00C07AA8"/>
    <w:rsid w:val="00C17EDC"/>
    <w:rsid w:val="00C2393D"/>
    <w:rsid w:val="00C45093"/>
    <w:rsid w:val="00C45A38"/>
    <w:rsid w:val="00C475AC"/>
    <w:rsid w:val="00C532B1"/>
    <w:rsid w:val="00C562F4"/>
    <w:rsid w:val="00C65737"/>
    <w:rsid w:val="00C744F1"/>
    <w:rsid w:val="00C752AB"/>
    <w:rsid w:val="00C83316"/>
    <w:rsid w:val="00C925F5"/>
    <w:rsid w:val="00C93AA6"/>
    <w:rsid w:val="00CA3370"/>
    <w:rsid w:val="00CA428C"/>
    <w:rsid w:val="00CB6E6C"/>
    <w:rsid w:val="00CE573A"/>
    <w:rsid w:val="00CF112F"/>
    <w:rsid w:val="00CF425E"/>
    <w:rsid w:val="00CF4F8B"/>
    <w:rsid w:val="00D02F1D"/>
    <w:rsid w:val="00D05FFC"/>
    <w:rsid w:val="00D12D25"/>
    <w:rsid w:val="00D17776"/>
    <w:rsid w:val="00D37CC0"/>
    <w:rsid w:val="00D41EA8"/>
    <w:rsid w:val="00D42B51"/>
    <w:rsid w:val="00D44A3C"/>
    <w:rsid w:val="00D61E92"/>
    <w:rsid w:val="00D6437F"/>
    <w:rsid w:val="00D74C84"/>
    <w:rsid w:val="00D77F44"/>
    <w:rsid w:val="00D80499"/>
    <w:rsid w:val="00D8065E"/>
    <w:rsid w:val="00D80879"/>
    <w:rsid w:val="00D82C34"/>
    <w:rsid w:val="00DA26CC"/>
    <w:rsid w:val="00DA4DE6"/>
    <w:rsid w:val="00DB05E6"/>
    <w:rsid w:val="00DB2E03"/>
    <w:rsid w:val="00DB54AD"/>
    <w:rsid w:val="00DC1364"/>
    <w:rsid w:val="00DC48F6"/>
    <w:rsid w:val="00DC4AA4"/>
    <w:rsid w:val="00DC51FB"/>
    <w:rsid w:val="00DC6F39"/>
    <w:rsid w:val="00DD754E"/>
    <w:rsid w:val="00DE0243"/>
    <w:rsid w:val="00DE1060"/>
    <w:rsid w:val="00DE2A22"/>
    <w:rsid w:val="00DE58CB"/>
    <w:rsid w:val="00DE5B22"/>
    <w:rsid w:val="00DF4591"/>
    <w:rsid w:val="00E0257E"/>
    <w:rsid w:val="00E04761"/>
    <w:rsid w:val="00E13710"/>
    <w:rsid w:val="00E15492"/>
    <w:rsid w:val="00E2307F"/>
    <w:rsid w:val="00E24130"/>
    <w:rsid w:val="00E4535A"/>
    <w:rsid w:val="00E4725E"/>
    <w:rsid w:val="00E50046"/>
    <w:rsid w:val="00E65BAF"/>
    <w:rsid w:val="00E675F8"/>
    <w:rsid w:val="00E81D00"/>
    <w:rsid w:val="00E856D0"/>
    <w:rsid w:val="00E90722"/>
    <w:rsid w:val="00E94192"/>
    <w:rsid w:val="00E94ECF"/>
    <w:rsid w:val="00E97051"/>
    <w:rsid w:val="00EA258C"/>
    <w:rsid w:val="00EA27A6"/>
    <w:rsid w:val="00EA73AF"/>
    <w:rsid w:val="00EB5376"/>
    <w:rsid w:val="00EB6AC2"/>
    <w:rsid w:val="00EB7882"/>
    <w:rsid w:val="00EC020C"/>
    <w:rsid w:val="00EC6289"/>
    <w:rsid w:val="00ED5AB7"/>
    <w:rsid w:val="00EE7254"/>
    <w:rsid w:val="00EF08FE"/>
    <w:rsid w:val="00F06413"/>
    <w:rsid w:val="00F068E0"/>
    <w:rsid w:val="00F07EBC"/>
    <w:rsid w:val="00F114BE"/>
    <w:rsid w:val="00F1215D"/>
    <w:rsid w:val="00F1244B"/>
    <w:rsid w:val="00F22ED7"/>
    <w:rsid w:val="00F2446C"/>
    <w:rsid w:val="00F306C7"/>
    <w:rsid w:val="00F3287C"/>
    <w:rsid w:val="00F3479B"/>
    <w:rsid w:val="00F4073D"/>
    <w:rsid w:val="00F43228"/>
    <w:rsid w:val="00F43573"/>
    <w:rsid w:val="00F44320"/>
    <w:rsid w:val="00F5525A"/>
    <w:rsid w:val="00F612A4"/>
    <w:rsid w:val="00F63284"/>
    <w:rsid w:val="00F64EE0"/>
    <w:rsid w:val="00F72FA3"/>
    <w:rsid w:val="00F77A25"/>
    <w:rsid w:val="00F80DA8"/>
    <w:rsid w:val="00F838CC"/>
    <w:rsid w:val="00F862FF"/>
    <w:rsid w:val="00F9550E"/>
    <w:rsid w:val="00FA3B14"/>
    <w:rsid w:val="00FA4054"/>
    <w:rsid w:val="00FB1F3C"/>
    <w:rsid w:val="00FB4CD1"/>
    <w:rsid w:val="00FD2630"/>
    <w:rsid w:val="00FE00EC"/>
    <w:rsid w:val="00FE2B59"/>
    <w:rsid w:val="00FF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57F"/>
    <w:rPr>
      <w:sz w:val="28"/>
    </w:rPr>
  </w:style>
  <w:style w:type="paragraph" w:styleId="1">
    <w:name w:val="heading 1"/>
    <w:basedOn w:val="a"/>
    <w:next w:val="a"/>
    <w:qFormat/>
    <w:rsid w:val="005C76C6"/>
    <w:pPr>
      <w:keepNext/>
      <w:jc w:val="center"/>
      <w:outlineLvl w:val="0"/>
    </w:pPr>
    <w:rPr>
      <w:b/>
      <w:sz w:val="24"/>
    </w:rPr>
  </w:style>
  <w:style w:type="paragraph" w:styleId="2">
    <w:name w:val="heading 2"/>
    <w:basedOn w:val="a"/>
    <w:next w:val="a"/>
    <w:qFormat/>
    <w:rsid w:val="005C76C6"/>
    <w:pPr>
      <w:keepNext/>
      <w:outlineLvl w:val="1"/>
    </w:pPr>
    <w:rPr>
      <w:b/>
      <w:sz w:val="24"/>
    </w:rPr>
  </w:style>
  <w:style w:type="paragraph" w:styleId="3">
    <w:name w:val="heading 3"/>
    <w:basedOn w:val="a"/>
    <w:next w:val="a"/>
    <w:qFormat/>
    <w:rsid w:val="005C76C6"/>
    <w:pPr>
      <w:keepNext/>
      <w:tabs>
        <w:tab w:val="left" w:pos="4808"/>
      </w:tabs>
      <w:outlineLvl w:val="2"/>
    </w:pPr>
    <w:rPr>
      <w:b/>
    </w:rPr>
  </w:style>
  <w:style w:type="paragraph" w:styleId="5">
    <w:name w:val="heading 5"/>
    <w:basedOn w:val="a"/>
    <w:next w:val="a"/>
    <w:qFormat/>
    <w:rsid w:val="005C76C6"/>
    <w:pPr>
      <w:keepNext/>
      <w:ind w:left="-351"/>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295F"/>
    <w:rPr>
      <w:color w:val="0000FF"/>
      <w:u w:val="single"/>
    </w:rPr>
  </w:style>
  <w:style w:type="paragraph" w:styleId="a4">
    <w:name w:val="Normal (Web)"/>
    <w:basedOn w:val="a"/>
    <w:rsid w:val="0078169F"/>
    <w:pPr>
      <w:spacing w:before="100" w:beforeAutospacing="1" w:after="100" w:afterAutospacing="1"/>
    </w:pPr>
    <w:rPr>
      <w:sz w:val="24"/>
      <w:szCs w:val="24"/>
    </w:rPr>
  </w:style>
  <w:style w:type="character" w:customStyle="1" w:styleId="apple-converted-space">
    <w:name w:val="apple-converted-space"/>
    <w:basedOn w:val="a0"/>
    <w:rsid w:val="004641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temir@yandex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39F6-E47C-48D4-A8BA-6C64BA56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Administration</Company>
  <LinksUpToDate>false</LinksUpToDate>
  <CharactersWithSpaces>13231</CharactersWithSpaces>
  <SharedDoc>false</SharedDoc>
  <HLinks>
    <vt:vector size="6" baseType="variant">
      <vt:variant>
        <vt:i4>262185</vt:i4>
      </vt:variant>
      <vt:variant>
        <vt:i4>0</vt:i4>
      </vt:variant>
      <vt:variant>
        <vt:i4>0</vt:i4>
      </vt:variant>
      <vt:variant>
        <vt:i4>5</vt:i4>
      </vt:variant>
      <vt:variant>
        <vt:lpwstr>mailto:admtemir@yandexl.ru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joker</dc:creator>
  <cp:lastModifiedBy>USER</cp:lastModifiedBy>
  <cp:revision>12</cp:revision>
  <cp:lastPrinted>2018-02-22T05:38:00Z</cp:lastPrinted>
  <dcterms:created xsi:type="dcterms:W3CDTF">2018-02-21T08:47:00Z</dcterms:created>
  <dcterms:modified xsi:type="dcterms:W3CDTF">2018-02-28T10:14:00Z</dcterms:modified>
</cp:coreProperties>
</file>